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92" w:rsidRDefault="00FB3B92" w:rsidP="00FB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150045" w:rsidRDefault="00FB3B92" w:rsidP="0015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150045" w:rsidRPr="008C6D8D">
        <w:rPr>
          <w:rFonts w:ascii="Times New Roman" w:eastAsia="Times New Roman" w:hAnsi="Times New Roman" w:cs="Times New Roman"/>
          <w:b/>
          <w:sz w:val="28"/>
        </w:rPr>
        <w:t>«</w:t>
      </w:r>
      <w:r w:rsidR="00150045">
        <w:rPr>
          <w:rFonts w:ascii="Times New Roman" w:eastAsia="Times New Roman" w:hAnsi="Times New Roman" w:cs="Times New Roman"/>
          <w:b/>
          <w:sz w:val="28"/>
        </w:rPr>
        <w:t>Параде книжных героев</w:t>
      </w:r>
      <w:r w:rsidR="00150045" w:rsidRPr="008C6D8D">
        <w:rPr>
          <w:rFonts w:ascii="Times New Roman" w:eastAsia="Times New Roman" w:hAnsi="Times New Roman" w:cs="Times New Roman"/>
          <w:b/>
          <w:sz w:val="28"/>
        </w:rPr>
        <w:t>»</w:t>
      </w:r>
      <w:r w:rsidR="00150045">
        <w:rPr>
          <w:rFonts w:ascii="Times New Roman" w:eastAsia="Times New Roman" w:hAnsi="Times New Roman" w:cs="Times New Roman"/>
          <w:b/>
          <w:sz w:val="28"/>
        </w:rPr>
        <w:t>,</w:t>
      </w:r>
    </w:p>
    <w:p w:rsidR="008C6D8D" w:rsidRDefault="00150045" w:rsidP="0015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10FEC">
        <w:rPr>
          <w:rFonts w:ascii="Times New Roman" w:eastAsia="Times New Roman" w:hAnsi="Times New Roman" w:cs="Times New Roman"/>
          <w:b/>
          <w:sz w:val="28"/>
        </w:rPr>
        <w:t>фестивале</w:t>
      </w:r>
      <w:r w:rsidR="00FB3B9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10FEC">
        <w:rPr>
          <w:rFonts w:ascii="Times New Roman" w:eastAsia="Times New Roman" w:hAnsi="Times New Roman" w:cs="Times New Roman"/>
          <w:b/>
          <w:sz w:val="28"/>
        </w:rPr>
        <w:t>детского самодеятельного художественного</w:t>
      </w:r>
      <w:r w:rsidR="00E85BB3">
        <w:rPr>
          <w:rFonts w:ascii="Times New Roman" w:eastAsia="Times New Roman" w:hAnsi="Times New Roman" w:cs="Times New Roman"/>
          <w:b/>
          <w:sz w:val="28"/>
        </w:rPr>
        <w:t xml:space="preserve"> творчества</w:t>
      </w:r>
      <w:r w:rsidR="00900F14">
        <w:rPr>
          <w:rFonts w:ascii="Times New Roman" w:eastAsia="Times New Roman" w:hAnsi="Times New Roman" w:cs="Times New Roman"/>
          <w:b/>
          <w:sz w:val="28"/>
        </w:rPr>
        <w:t>, посвященном книге и чтению</w:t>
      </w:r>
    </w:p>
    <w:p w:rsidR="00EE207C" w:rsidRDefault="00150045" w:rsidP="00FB3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6D8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3B92" w:rsidRDefault="00FB3B92" w:rsidP="00FB3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B3B92" w:rsidRDefault="00FB3B92" w:rsidP="00DE47F9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7F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4F5121" w:rsidRPr="00DE47F9" w:rsidRDefault="004F5121" w:rsidP="004F5121">
      <w:pPr>
        <w:pStyle w:val="a4"/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07C" w:rsidRDefault="00EE207C" w:rsidP="00EE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</w:t>
      </w:r>
      <w:r w:rsidR="00DA1196">
        <w:rPr>
          <w:rFonts w:ascii="Times New Roman" w:eastAsia="Times New Roman" w:hAnsi="Times New Roman" w:cs="Times New Roman"/>
          <w:sz w:val="24"/>
          <w:szCs w:val="24"/>
        </w:rPr>
        <w:t>Парада книжных героев - г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ородского </w:t>
      </w:r>
      <w:r w:rsidR="00110FEC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FEC">
        <w:rPr>
          <w:rFonts w:ascii="Times New Roman" w:eastAsia="Times New Roman" w:hAnsi="Times New Roman" w:cs="Times New Roman"/>
          <w:sz w:val="24"/>
          <w:szCs w:val="24"/>
        </w:rPr>
        <w:t>детского самодеятельного художественного творчества</w:t>
      </w:r>
      <w:r w:rsidR="006D7D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0FEC">
        <w:rPr>
          <w:rFonts w:ascii="Times New Roman" w:eastAsia="Times New Roman" w:hAnsi="Times New Roman" w:cs="Times New Roman"/>
          <w:sz w:val="24"/>
          <w:szCs w:val="24"/>
        </w:rPr>
        <w:t xml:space="preserve">позиционирующего </w:t>
      </w:r>
      <w:r w:rsidR="00763EB6">
        <w:rPr>
          <w:rFonts w:ascii="Times New Roman" w:eastAsia="Times New Roman" w:hAnsi="Times New Roman" w:cs="Times New Roman"/>
          <w:sz w:val="24"/>
          <w:szCs w:val="24"/>
        </w:rPr>
        <w:t xml:space="preserve">детскую </w:t>
      </w:r>
      <w:r w:rsidR="008A6F6E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художественную и познавательную </w:t>
      </w:r>
      <w:r w:rsidR="00110FEC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r w:rsidR="00150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1049B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196">
        <w:rPr>
          <w:rFonts w:ascii="Times New Roman" w:eastAsia="Times New Roman" w:hAnsi="Times New Roman" w:cs="Times New Roman"/>
          <w:sz w:val="24"/>
          <w:szCs w:val="24"/>
        </w:rPr>
        <w:t>Парад, Фестиваль</w:t>
      </w:r>
      <w:r w:rsidRPr="00EE20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5293" w:rsidRDefault="00815293" w:rsidP="00EE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293" w:rsidRPr="003F3CC4" w:rsidRDefault="00DA1196" w:rsidP="003F3CC4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Парад</w:t>
      </w:r>
      <w:r w:rsidR="00EE207C" w:rsidRPr="003F3CC4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целях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 xml:space="preserve">: а) </w:t>
      </w:r>
      <w:r w:rsidR="008A6F6E" w:rsidRPr="003F3CC4">
        <w:rPr>
          <w:rFonts w:ascii="Times New Roman" w:eastAsia="Times New Roman" w:hAnsi="Times New Roman" w:cs="Times New Roman"/>
          <w:sz w:val="24"/>
          <w:szCs w:val="24"/>
        </w:rPr>
        <w:t xml:space="preserve">создания общедоступной интерактивной площадки для 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индивидуального, коллективного и семейного </w:t>
      </w:r>
      <w:r w:rsidR="003F3CC4" w:rsidRPr="003F3CC4">
        <w:rPr>
          <w:rFonts w:ascii="Times New Roman" w:eastAsia="Times New Roman" w:hAnsi="Times New Roman" w:cs="Times New Roman"/>
          <w:sz w:val="24"/>
          <w:szCs w:val="24"/>
        </w:rPr>
        <w:t xml:space="preserve">творчества, привлекающего </w:t>
      </w:r>
      <w:r w:rsidRPr="003F3CC4">
        <w:rPr>
          <w:rFonts w:ascii="Times New Roman" w:eastAsia="Times New Roman" w:hAnsi="Times New Roman" w:cs="Times New Roman"/>
          <w:sz w:val="24"/>
          <w:szCs w:val="24"/>
        </w:rPr>
        <w:t>юных горожан</w:t>
      </w:r>
      <w:r w:rsidR="003F3CC4" w:rsidRPr="003F3CC4">
        <w:rPr>
          <w:rFonts w:ascii="Times New Roman" w:eastAsia="Times New Roman" w:hAnsi="Times New Roman" w:cs="Times New Roman"/>
          <w:sz w:val="24"/>
          <w:szCs w:val="24"/>
        </w:rPr>
        <w:t xml:space="preserve"> к книге и чтению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>; б)</w:t>
      </w:r>
      <w:r w:rsidR="003F3CC4" w:rsidRPr="003F3CC4">
        <w:rPr>
          <w:rFonts w:ascii="Times New Roman" w:eastAsia="Times New Roman" w:hAnsi="Times New Roman" w:cs="Times New Roman"/>
          <w:sz w:val="24"/>
          <w:szCs w:val="24"/>
        </w:rPr>
        <w:t xml:space="preserve"> приви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>тия</w:t>
      </w:r>
      <w:r w:rsidR="003F3CC4" w:rsidRPr="003F3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 xml:space="preserve"> и взрослы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CC4" w:rsidRPr="003F3CC4">
        <w:rPr>
          <w:rFonts w:ascii="Times New Roman" w:eastAsia="Times New Roman" w:hAnsi="Times New Roman" w:cs="Times New Roman"/>
          <w:sz w:val="24"/>
          <w:szCs w:val="24"/>
        </w:rPr>
        <w:t>привычк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3CC4" w:rsidRPr="003F3CC4">
        <w:rPr>
          <w:rFonts w:ascii="Times New Roman" w:eastAsia="Times New Roman" w:hAnsi="Times New Roman" w:cs="Times New Roman"/>
          <w:sz w:val="24"/>
          <w:szCs w:val="24"/>
        </w:rPr>
        <w:t xml:space="preserve"> проводить </w:t>
      </w:r>
      <w:r w:rsidR="00550747">
        <w:rPr>
          <w:rFonts w:ascii="Times New Roman" w:eastAsia="Times New Roman" w:hAnsi="Times New Roman" w:cs="Times New Roman"/>
          <w:sz w:val="24"/>
          <w:szCs w:val="24"/>
        </w:rPr>
        <w:t xml:space="preserve">совместный </w:t>
      </w:r>
      <w:r w:rsidR="00E07EA4">
        <w:rPr>
          <w:rFonts w:ascii="Times New Roman" w:eastAsia="Times New Roman" w:hAnsi="Times New Roman" w:cs="Times New Roman"/>
          <w:sz w:val="24"/>
          <w:szCs w:val="24"/>
        </w:rPr>
        <w:t xml:space="preserve">продуктивный </w:t>
      </w:r>
      <w:r w:rsidR="003F3CC4" w:rsidRPr="003F3CC4">
        <w:rPr>
          <w:rFonts w:ascii="Times New Roman" w:eastAsia="Times New Roman" w:hAnsi="Times New Roman" w:cs="Times New Roman"/>
          <w:sz w:val="24"/>
          <w:szCs w:val="24"/>
        </w:rPr>
        <w:t>досуг в библиотеке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 xml:space="preserve">; в) раскрытия </w:t>
      </w:r>
      <w:r w:rsidR="00E07EA4">
        <w:rPr>
          <w:rFonts w:ascii="Times New Roman" w:eastAsia="Times New Roman" w:hAnsi="Times New Roman" w:cs="Times New Roman"/>
          <w:sz w:val="24"/>
          <w:szCs w:val="24"/>
        </w:rPr>
        <w:t xml:space="preserve">перед потенциальными пользователями 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>преимуществ библиотечного пространства для развития личности ребенка.</w:t>
      </w:r>
    </w:p>
    <w:p w:rsidR="003F3CC4" w:rsidRPr="003F3CC4" w:rsidRDefault="003F3CC4" w:rsidP="003F3CC4">
      <w:pPr>
        <w:pStyle w:val="a4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117" w:rsidRDefault="009B5117" w:rsidP="009B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техническое обеспечение </w:t>
      </w:r>
      <w:r w:rsidR="003C4671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Центральн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="003B79B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имени С. Т. Аксакова </w:t>
      </w:r>
      <w:r w:rsidR="00EE207C" w:rsidRPr="009B5117">
        <w:rPr>
          <w:rFonts w:ascii="Times New Roman" w:eastAsia="Times New Roman" w:hAnsi="Times New Roman" w:cs="Times New Roman"/>
          <w:sz w:val="24"/>
          <w:szCs w:val="24"/>
        </w:rPr>
        <w:t xml:space="preserve">при поддержке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Трехгорного</w:t>
      </w:r>
      <w:r w:rsidR="00142D4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</w:t>
      </w:r>
      <w:r w:rsidR="00C354F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95AD5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385340">
        <w:rPr>
          <w:rFonts w:ascii="Times New Roman" w:eastAsia="Times New Roman" w:hAnsi="Times New Roman" w:cs="Times New Roman"/>
          <w:sz w:val="24"/>
          <w:szCs w:val="24"/>
        </w:rPr>
        <w:t>администрации г. Трёхгорного</w:t>
      </w:r>
      <w:r w:rsidR="00EE207C" w:rsidRPr="009B5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293" w:rsidRDefault="00815293" w:rsidP="009B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117" w:rsidRDefault="00EE207C" w:rsidP="009B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1.4. Настоящее Положение определяет требования к участникам </w:t>
      </w:r>
      <w:r w:rsidR="00385340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5AD5">
        <w:rPr>
          <w:rFonts w:ascii="Times New Roman" w:eastAsia="Times New Roman" w:hAnsi="Times New Roman" w:cs="Times New Roman"/>
          <w:sz w:val="24"/>
          <w:szCs w:val="24"/>
        </w:rPr>
        <w:t xml:space="preserve">творческим 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проектам и порядку их предоставления на </w:t>
      </w:r>
      <w:r w:rsidR="00385340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>, сроки проведения</w:t>
      </w:r>
      <w:r w:rsidR="009B5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340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="009B5117">
        <w:rPr>
          <w:rFonts w:ascii="Times New Roman" w:eastAsia="Times New Roman" w:hAnsi="Times New Roman" w:cs="Times New Roman"/>
          <w:sz w:val="24"/>
          <w:szCs w:val="24"/>
        </w:rPr>
        <w:t xml:space="preserve">. Положение действует 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до завершения мероприятий, предусмотренных организационным комитетом. </w:t>
      </w:r>
    </w:p>
    <w:p w:rsidR="00815293" w:rsidRDefault="00815293" w:rsidP="009B5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7F9" w:rsidRDefault="00EE207C" w:rsidP="00DE47F9">
      <w:pPr>
        <w:spacing w:after="0" w:line="240" w:lineRule="auto"/>
        <w:jc w:val="both"/>
      </w:pPr>
      <w:r w:rsidRPr="009B5117">
        <w:rPr>
          <w:rFonts w:ascii="Times New Roman" w:eastAsia="Times New Roman" w:hAnsi="Times New Roman" w:cs="Times New Roman"/>
          <w:sz w:val="24"/>
          <w:szCs w:val="24"/>
        </w:rPr>
        <w:t>1.5. Дополнительная информация</w:t>
      </w:r>
      <w:r w:rsidR="00142D43" w:rsidRPr="00142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117">
        <w:rPr>
          <w:rFonts w:ascii="Times New Roman" w:eastAsia="Times New Roman" w:hAnsi="Times New Roman" w:cs="Times New Roman"/>
          <w:sz w:val="24"/>
          <w:szCs w:val="24"/>
        </w:rPr>
        <w:t xml:space="preserve">публикуется на официальном сайте </w:t>
      </w:r>
      <w:r w:rsidR="009B5117">
        <w:rPr>
          <w:rFonts w:ascii="Times New Roman" w:eastAsia="Times New Roman" w:hAnsi="Times New Roman" w:cs="Times New Roman"/>
          <w:sz w:val="24"/>
          <w:szCs w:val="24"/>
        </w:rPr>
        <w:t xml:space="preserve">ЦГДБ им. С. Т. Аксакова </w:t>
      </w:r>
      <w:hyperlink r:id="rId7" w:history="1">
        <w:r w:rsidR="00DE47F9" w:rsidRPr="00CC434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http://trglib.ru/</w:t>
        </w:r>
      </w:hyperlink>
    </w:p>
    <w:p w:rsidR="00815293" w:rsidRDefault="00815293" w:rsidP="00DE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BE2" w:rsidRPr="004F5121" w:rsidRDefault="00EE207C" w:rsidP="0048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7F9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2B3A5D">
        <w:rPr>
          <w:rFonts w:ascii="Times New Roman" w:eastAsia="Times New Roman" w:hAnsi="Times New Roman" w:cs="Times New Roman"/>
          <w:sz w:val="24"/>
          <w:szCs w:val="24"/>
        </w:rPr>
        <w:t xml:space="preserve">Кульминационное </w:t>
      </w:r>
      <w:r w:rsidR="000A746C">
        <w:rPr>
          <w:rFonts w:ascii="Times New Roman" w:eastAsia="Times New Roman" w:hAnsi="Times New Roman" w:cs="Times New Roman"/>
          <w:sz w:val="24"/>
          <w:szCs w:val="24"/>
        </w:rPr>
        <w:t>событие</w:t>
      </w:r>
      <w:r w:rsidR="002B3A5D">
        <w:rPr>
          <w:rFonts w:ascii="Times New Roman" w:eastAsia="Times New Roman" w:hAnsi="Times New Roman" w:cs="Times New Roman"/>
          <w:sz w:val="24"/>
          <w:szCs w:val="24"/>
        </w:rPr>
        <w:t xml:space="preserve"> Фестиваля  </w:t>
      </w:r>
      <w:r w:rsidRPr="00DE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A5D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0A746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81440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Pr="00DE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A5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476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7F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A746C">
        <w:rPr>
          <w:rFonts w:ascii="Times New Roman" w:eastAsia="Times New Roman" w:hAnsi="Times New Roman" w:cs="Times New Roman"/>
          <w:sz w:val="24"/>
          <w:szCs w:val="24"/>
        </w:rPr>
        <w:t xml:space="preserve"> (Международный день семей)</w:t>
      </w:r>
      <w:r w:rsidR="003C6D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3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BE2">
        <w:rPr>
          <w:rFonts w:ascii="Times New Roman" w:eastAsia="Times New Roman" w:hAnsi="Times New Roman" w:cs="Times New Roman"/>
          <w:sz w:val="24"/>
          <w:szCs w:val="24"/>
        </w:rPr>
        <w:t xml:space="preserve">Кульминационное </w:t>
      </w:r>
      <w:r w:rsidR="000A746C">
        <w:rPr>
          <w:rFonts w:ascii="Times New Roman" w:eastAsia="Times New Roman" w:hAnsi="Times New Roman" w:cs="Times New Roman"/>
          <w:sz w:val="24"/>
          <w:szCs w:val="24"/>
        </w:rPr>
        <w:t>событие</w:t>
      </w:r>
      <w:r w:rsidR="00485BE2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разбито на два (и более) мероприятия в случае: </w:t>
      </w:r>
    </w:p>
    <w:p w:rsidR="00485BE2" w:rsidRDefault="00485BE2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8B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EAD">
        <w:rPr>
          <w:rFonts w:ascii="Times New Roman" w:eastAsia="Times New Roman" w:hAnsi="Times New Roman" w:cs="Times New Roman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23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56F">
        <w:rPr>
          <w:rFonts w:ascii="Times New Roman" w:eastAsia="Times New Roman" w:hAnsi="Times New Roman" w:cs="Times New Roman"/>
          <w:sz w:val="24"/>
          <w:szCs w:val="24"/>
        </w:rPr>
        <w:t>большого количества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участников;</w:t>
      </w:r>
    </w:p>
    <w:p w:rsidR="00FB3B92" w:rsidRDefault="00485BE2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B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превышения предельно допустимого расчётного времени  кульминационного мероприятия (более 70 мин.)</w:t>
      </w:r>
      <w:r w:rsidR="008B15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A47" w:rsidRDefault="00420A47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ACF" w:rsidRDefault="00420A47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0F1D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D61">
        <w:rPr>
          <w:rFonts w:ascii="Times New Roman" w:eastAsia="Times New Roman" w:hAnsi="Times New Roman" w:cs="Times New Roman"/>
          <w:sz w:val="24"/>
          <w:szCs w:val="24"/>
        </w:rPr>
        <w:t>Кульминационное мероприятие проводится в формате очного выступления на сцене ЦГДБ имени С. Т. Аксакова</w:t>
      </w:r>
      <w:r w:rsidR="00C87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A47" w:rsidRDefault="000F1D61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1D61" w:rsidRDefault="000F1D61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D61" w:rsidRDefault="000F1D61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 Параллельно с мероприятием, организуемым в стенах библиотеки, может быть запущен  Парад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формате на Интернет-ресурсах учреждения</w:t>
      </w:r>
      <w:r w:rsidR="00FF40AB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="00FF40AB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FF40AB">
        <w:rPr>
          <w:rFonts w:ascii="Times New Roman" w:eastAsia="Times New Roman" w:hAnsi="Times New Roman" w:cs="Times New Roman"/>
          <w:sz w:val="24"/>
          <w:szCs w:val="24"/>
        </w:rPr>
        <w:t xml:space="preserve"> Параде могут принимать участие жители любых населенных пунктов страны, а также могут быть представлены</w:t>
      </w:r>
      <w:r w:rsidR="00C87ACF">
        <w:rPr>
          <w:rFonts w:ascii="Times New Roman" w:eastAsia="Times New Roman" w:hAnsi="Times New Roman" w:cs="Times New Roman"/>
          <w:sz w:val="24"/>
          <w:szCs w:val="24"/>
        </w:rPr>
        <w:t xml:space="preserve"> (продублированы)</w:t>
      </w:r>
      <w:r w:rsidR="00FF40AB">
        <w:rPr>
          <w:rFonts w:ascii="Times New Roman" w:eastAsia="Times New Roman" w:hAnsi="Times New Roman" w:cs="Times New Roman"/>
          <w:sz w:val="24"/>
          <w:szCs w:val="24"/>
        </w:rPr>
        <w:t xml:space="preserve">  выступления </w:t>
      </w:r>
      <w:r w:rsidR="00663FD5">
        <w:rPr>
          <w:rFonts w:ascii="Times New Roman" w:eastAsia="Times New Roman" w:hAnsi="Times New Roman" w:cs="Times New Roman"/>
          <w:sz w:val="24"/>
          <w:szCs w:val="24"/>
        </w:rPr>
        <w:t xml:space="preserve">участников </w:t>
      </w:r>
      <w:proofErr w:type="spellStart"/>
      <w:r w:rsidR="00663FD5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="00663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40AB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proofErr w:type="gramEnd"/>
      <w:r w:rsidR="00FF4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FD5">
        <w:rPr>
          <w:rFonts w:ascii="Times New Roman" w:eastAsia="Times New Roman" w:hAnsi="Times New Roman" w:cs="Times New Roman"/>
          <w:sz w:val="24"/>
          <w:szCs w:val="24"/>
        </w:rPr>
        <w:t>как самими участниками, так и организаторами Фестиваля.</w:t>
      </w:r>
    </w:p>
    <w:p w:rsidR="00C87ACF" w:rsidRDefault="00C87ACF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ACF" w:rsidRDefault="00C87ACF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 </w:t>
      </w:r>
      <w:r w:rsidR="00FF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3B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одавая заявку на участие в Параде участник (представитель участника)  дает </w:t>
      </w:r>
      <w:r w:rsidR="008E6F1B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и использование персональных данных в рамках, необходимых для </w:t>
      </w:r>
      <w:r w:rsidR="008E6F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организации, проведения и подведения итогов Фестиваля, </w:t>
      </w:r>
      <w:r w:rsidR="00FF6672">
        <w:rPr>
          <w:rFonts w:ascii="Times New Roman" w:eastAsia="Times New Roman" w:hAnsi="Times New Roman" w:cs="Times New Roman"/>
          <w:sz w:val="24"/>
          <w:szCs w:val="24"/>
        </w:rPr>
        <w:t xml:space="preserve">в том числе разрешение на </w:t>
      </w:r>
      <w:r w:rsidR="008E6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72">
        <w:rPr>
          <w:rFonts w:ascii="Times New Roman" w:eastAsia="Times New Roman" w:hAnsi="Times New Roman" w:cs="Times New Roman"/>
          <w:sz w:val="24"/>
          <w:szCs w:val="24"/>
        </w:rPr>
        <w:t xml:space="preserve">некоммерческую </w:t>
      </w:r>
      <w:r w:rsidR="008E6F1B">
        <w:rPr>
          <w:rFonts w:ascii="Times New Roman" w:eastAsia="Times New Roman" w:hAnsi="Times New Roman" w:cs="Times New Roman"/>
          <w:sz w:val="24"/>
          <w:szCs w:val="24"/>
        </w:rPr>
        <w:t>демонстраци</w:t>
      </w:r>
      <w:r w:rsidR="00FF667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E6F1B">
        <w:rPr>
          <w:rFonts w:ascii="Times New Roman" w:eastAsia="Times New Roman" w:hAnsi="Times New Roman" w:cs="Times New Roman"/>
          <w:sz w:val="24"/>
          <w:szCs w:val="24"/>
        </w:rPr>
        <w:t xml:space="preserve"> видеозаписи </w:t>
      </w:r>
      <w:r w:rsidR="00FF6672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="008E6F1B">
        <w:rPr>
          <w:rFonts w:ascii="Times New Roman" w:eastAsia="Times New Roman" w:hAnsi="Times New Roman" w:cs="Times New Roman"/>
          <w:sz w:val="24"/>
          <w:szCs w:val="24"/>
        </w:rPr>
        <w:t xml:space="preserve"> в стенах библиотеки и на Интернет-ресурсах библиотеки</w:t>
      </w:r>
      <w:r w:rsidR="00FF6672">
        <w:rPr>
          <w:rFonts w:ascii="Times New Roman" w:eastAsia="Times New Roman" w:hAnsi="Times New Roman" w:cs="Times New Roman"/>
          <w:sz w:val="24"/>
          <w:szCs w:val="24"/>
        </w:rPr>
        <w:t xml:space="preserve"> в целях продвижения книги и чтения.</w:t>
      </w:r>
      <w:r w:rsidR="008E6F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07EA4" w:rsidRDefault="00E07EA4" w:rsidP="004F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7F9" w:rsidRDefault="00DE47F9" w:rsidP="00550747">
      <w:pPr>
        <w:pStyle w:val="a5"/>
        <w:jc w:val="center"/>
      </w:pPr>
      <w:r>
        <w:rPr>
          <w:b/>
          <w:bCs/>
        </w:rPr>
        <w:t xml:space="preserve">2. Условия участия в </w:t>
      </w:r>
      <w:r w:rsidR="005164E3">
        <w:rPr>
          <w:b/>
          <w:bCs/>
        </w:rPr>
        <w:t>Фестивале</w:t>
      </w:r>
    </w:p>
    <w:p w:rsidR="00885C86" w:rsidRDefault="00DE47F9" w:rsidP="00F14A80">
      <w:pPr>
        <w:pStyle w:val="a5"/>
        <w:jc w:val="both"/>
      </w:pPr>
      <w:r>
        <w:t xml:space="preserve">2.1. В </w:t>
      </w:r>
      <w:r w:rsidR="005164E3">
        <w:t>Фестивале</w:t>
      </w:r>
      <w:r>
        <w:t xml:space="preserve"> имеют право принимать участие </w:t>
      </w:r>
      <w:r w:rsidR="00885C86">
        <w:t xml:space="preserve">все желающие </w:t>
      </w:r>
      <w:r w:rsidR="00142D43">
        <w:t>дети</w:t>
      </w:r>
      <w:r w:rsidR="009102CE">
        <w:t xml:space="preserve">, подростки и молодежь </w:t>
      </w:r>
      <w:r w:rsidR="00142D43">
        <w:t xml:space="preserve"> </w:t>
      </w:r>
      <w:r>
        <w:t xml:space="preserve">в возрасте </w:t>
      </w:r>
      <w:r w:rsidR="009102CE">
        <w:t xml:space="preserve">до </w:t>
      </w:r>
      <w:r w:rsidR="004107F5">
        <w:t>18</w:t>
      </w:r>
      <w:r>
        <w:t xml:space="preserve"> лет,</w:t>
      </w:r>
      <w:r w:rsidR="00815293">
        <w:t xml:space="preserve"> как индивидуально, так и в составе</w:t>
      </w:r>
      <w:r w:rsidR="00747D6C">
        <w:t xml:space="preserve"> коллектив</w:t>
      </w:r>
      <w:r w:rsidR="00815293">
        <w:t>ов (вне</w:t>
      </w:r>
      <w:r w:rsidR="00747D6C">
        <w:t xml:space="preserve"> ведомственной принадлежности</w:t>
      </w:r>
      <w:r w:rsidR="00815293">
        <w:t>)</w:t>
      </w:r>
      <w:r w:rsidR="00885C86">
        <w:t>, без предварительного отбора.</w:t>
      </w:r>
    </w:p>
    <w:p w:rsidR="006306C2" w:rsidRDefault="000F1D61" w:rsidP="00F14A80">
      <w:pPr>
        <w:pStyle w:val="a5"/>
        <w:jc w:val="both"/>
      </w:pPr>
      <w:r>
        <w:t xml:space="preserve">2.2. </w:t>
      </w:r>
      <w:r w:rsidR="00DE47F9">
        <w:t xml:space="preserve">Для участия в </w:t>
      </w:r>
      <w:r w:rsidR="005164E3">
        <w:t>Фестивале</w:t>
      </w:r>
      <w:r w:rsidR="00DE47F9">
        <w:t xml:space="preserve"> необходимо подготовить </w:t>
      </w:r>
      <w:r w:rsidR="00A37463">
        <w:t>художественный номер, представляющий какого-либо литературног</w:t>
      </w:r>
      <w:proofErr w:type="gramStart"/>
      <w:r w:rsidR="00A37463">
        <w:t>о(</w:t>
      </w:r>
      <w:proofErr w:type="spellStart"/>
      <w:proofErr w:type="gramEnd"/>
      <w:r w:rsidR="00A37463">
        <w:t>ых</w:t>
      </w:r>
      <w:proofErr w:type="spellEnd"/>
      <w:r w:rsidR="00A37463">
        <w:t>) героя(ев) или номер, в  котором демонстрируются книги.</w:t>
      </w:r>
    </w:p>
    <w:p w:rsidR="00DE3CFD" w:rsidRDefault="00A37463" w:rsidP="00F14A80">
      <w:pPr>
        <w:pStyle w:val="a5"/>
        <w:jc w:val="both"/>
      </w:pPr>
      <w:r>
        <w:t>2.3 Тема выступления</w:t>
      </w:r>
      <w:r w:rsidR="00DA1196">
        <w:t xml:space="preserve">, </w:t>
      </w:r>
      <w:r w:rsidR="00DE3CFD">
        <w:t xml:space="preserve">выбор </w:t>
      </w:r>
      <w:r w:rsidR="00DA1196">
        <w:t>литературн</w:t>
      </w:r>
      <w:r w:rsidR="00DE3CFD">
        <w:t>ого</w:t>
      </w:r>
      <w:r w:rsidR="00DA1196">
        <w:t xml:space="preserve"> образ</w:t>
      </w:r>
      <w:r w:rsidR="00DE3CFD">
        <w:t>а</w:t>
      </w:r>
      <w:r>
        <w:t xml:space="preserve"> определяется участником.</w:t>
      </w:r>
      <w:r w:rsidR="00DE3CFD">
        <w:t xml:space="preserve"> </w:t>
      </w:r>
    </w:p>
    <w:p w:rsidR="00A37463" w:rsidRDefault="00DE3CFD" w:rsidP="00F14A80">
      <w:pPr>
        <w:pStyle w:val="a5"/>
        <w:jc w:val="both"/>
      </w:pPr>
      <w:r>
        <w:t xml:space="preserve">    </w:t>
      </w:r>
      <w:r w:rsidR="00A37463">
        <w:t xml:space="preserve"> Поскольку 2021 год Указом Президента РФ объявлен Годом науки и технологий, то приветствуется позиционирование книг, освещающих</w:t>
      </w:r>
      <w:r w:rsidR="00DA1196">
        <w:t xml:space="preserve"> данную тему </w:t>
      </w:r>
      <w:r w:rsidR="00A37463">
        <w:t xml:space="preserve"> или касающихся </w:t>
      </w:r>
      <w:r w:rsidR="00DA1196">
        <w:t xml:space="preserve"> </w:t>
      </w:r>
      <w:r w:rsidR="00A37463">
        <w:t>темы каким-либо образом</w:t>
      </w:r>
      <w:r>
        <w:t xml:space="preserve"> (волшебство, сказочные изобретения и др.) </w:t>
      </w:r>
      <w:r w:rsidR="00A37463">
        <w:t xml:space="preserve"> </w:t>
      </w:r>
      <w:r w:rsidR="00A37463" w:rsidRPr="00587388">
        <w:rPr>
          <w:i/>
        </w:rPr>
        <w:t>(</w:t>
      </w:r>
      <w:r>
        <w:rPr>
          <w:i/>
        </w:rPr>
        <w:t xml:space="preserve">примерный </w:t>
      </w:r>
      <w:r w:rsidR="00A37463" w:rsidRPr="00587388">
        <w:rPr>
          <w:i/>
        </w:rPr>
        <w:t xml:space="preserve">список </w:t>
      </w:r>
      <w:r w:rsidR="00DA1196" w:rsidRPr="00587388">
        <w:rPr>
          <w:i/>
        </w:rPr>
        <w:t xml:space="preserve">рекомендуемых </w:t>
      </w:r>
      <w:r w:rsidR="00A37463" w:rsidRPr="00587388">
        <w:rPr>
          <w:i/>
        </w:rPr>
        <w:t>книг - в приложении 3).</w:t>
      </w:r>
      <w:r w:rsidR="00A37463">
        <w:t xml:space="preserve"> </w:t>
      </w:r>
    </w:p>
    <w:p w:rsidR="00DE47F9" w:rsidRDefault="00DE47F9" w:rsidP="00D91DEB">
      <w:pPr>
        <w:pStyle w:val="a5"/>
        <w:jc w:val="center"/>
      </w:pPr>
      <w:r>
        <w:rPr>
          <w:b/>
          <w:bCs/>
        </w:rPr>
        <w:t xml:space="preserve">3. Порядок организации и проведения </w:t>
      </w:r>
      <w:r w:rsidR="00403F1E">
        <w:rPr>
          <w:b/>
          <w:bCs/>
        </w:rPr>
        <w:t>Фестиваля</w:t>
      </w:r>
      <w:r>
        <w:rPr>
          <w:b/>
          <w:bCs/>
        </w:rPr>
        <w:t xml:space="preserve"> </w:t>
      </w:r>
    </w:p>
    <w:p w:rsidR="00DE47F9" w:rsidRDefault="00DE47F9" w:rsidP="00F14A80">
      <w:pPr>
        <w:pStyle w:val="a5"/>
        <w:jc w:val="both"/>
      </w:pPr>
      <w:r>
        <w:t xml:space="preserve">3.1. </w:t>
      </w:r>
      <w:r w:rsidR="003C6D3A">
        <w:t>Фестиваль</w:t>
      </w:r>
      <w:r>
        <w:t xml:space="preserve"> проводится в </w:t>
      </w:r>
      <w:r w:rsidR="009F0C89">
        <w:t>три</w:t>
      </w:r>
      <w:r>
        <w:t xml:space="preserve"> </w:t>
      </w:r>
      <w:r w:rsidR="00BC3F8A">
        <w:t>этапа:</w:t>
      </w:r>
    </w:p>
    <w:p w:rsidR="004E56E4" w:rsidRDefault="00DE47F9" w:rsidP="004E56E4">
      <w:pPr>
        <w:pStyle w:val="a5"/>
        <w:tabs>
          <w:tab w:val="left" w:pos="0"/>
        </w:tabs>
        <w:spacing w:before="0" w:beforeAutospacing="0" w:after="0" w:afterAutospacing="0"/>
        <w:rPr>
          <w:bCs/>
        </w:rPr>
      </w:pPr>
      <w:r>
        <w:rPr>
          <w:b/>
          <w:bCs/>
        </w:rPr>
        <w:t xml:space="preserve">Первый </w:t>
      </w:r>
      <w:r w:rsidR="00BC3F8A">
        <w:rPr>
          <w:b/>
          <w:bCs/>
        </w:rPr>
        <w:t>этап</w:t>
      </w:r>
      <w:r>
        <w:t xml:space="preserve"> — </w:t>
      </w:r>
      <w:r w:rsidR="005164E3">
        <w:rPr>
          <w:b/>
        </w:rPr>
        <w:t>организационный</w:t>
      </w:r>
      <w:r w:rsidR="005164E3">
        <w:t>.</w:t>
      </w:r>
      <w:r w:rsidR="00BC3F8A">
        <w:t xml:space="preserve"> </w:t>
      </w:r>
      <w:r w:rsidR="00D91DEB">
        <w:t xml:space="preserve"> </w:t>
      </w:r>
      <w:r w:rsidR="005164E3">
        <w:t>П</w:t>
      </w:r>
      <w:r>
        <w:t xml:space="preserve">роводится </w:t>
      </w:r>
      <w:r w:rsidR="005164E3">
        <w:t xml:space="preserve"> </w:t>
      </w:r>
      <w:r w:rsidR="005164E3" w:rsidRPr="005164E3">
        <w:rPr>
          <w:b/>
        </w:rPr>
        <w:t xml:space="preserve">с </w:t>
      </w:r>
      <w:r w:rsidR="000A746C">
        <w:rPr>
          <w:b/>
        </w:rPr>
        <w:t>10</w:t>
      </w:r>
      <w:r w:rsidR="00781440">
        <w:rPr>
          <w:b/>
        </w:rPr>
        <w:t xml:space="preserve"> марта </w:t>
      </w:r>
      <w:r w:rsidR="005164E3" w:rsidRPr="005164E3">
        <w:rPr>
          <w:b/>
        </w:rPr>
        <w:t xml:space="preserve">по </w:t>
      </w:r>
      <w:r w:rsidR="000A746C">
        <w:rPr>
          <w:b/>
        </w:rPr>
        <w:t>16</w:t>
      </w:r>
      <w:r w:rsidR="005164E3" w:rsidRPr="005164E3">
        <w:rPr>
          <w:b/>
        </w:rPr>
        <w:t xml:space="preserve"> </w:t>
      </w:r>
      <w:r w:rsidR="00781440">
        <w:rPr>
          <w:b/>
        </w:rPr>
        <w:t>апреля</w:t>
      </w:r>
      <w:r w:rsidR="005164E3" w:rsidRPr="005164E3">
        <w:rPr>
          <w:b/>
        </w:rPr>
        <w:t xml:space="preserve"> 202</w:t>
      </w:r>
      <w:r w:rsidR="00781440">
        <w:rPr>
          <w:b/>
        </w:rPr>
        <w:t>1</w:t>
      </w:r>
      <w:r w:rsidR="005164E3" w:rsidRPr="005164E3">
        <w:rPr>
          <w:b/>
        </w:rPr>
        <w:t xml:space="preserve"> года</w:t>
      </w:r>
      <w:r w:rsidR="005164E3">
        <w:t xml:space="preserve"> </w:t>
      </w:r>
      <w:r w:rsidR="002551D5">
        <w:t>в учреждениях</w:t>
      </w:r>
      <w:r w:rsidR="00550747">
        <w:t>/семьях</w:t>
      </w:r>
      <w:r w:rsidR="003C6D3A">
        <w:t>, представляющих участников</w:t>
      </w:r>
      <w:r w:rsidR="002551D5">
        <w:t xml:space="preserve">. </w:t>
      </w:r>
      <w:r w:rsidR="003C6D3A">
        <w:t xml:space="preserve">Включает: </w:t>
      </w:r>
      <w:r w:rsidR="003C6D3A" w:rsidRPr="00F67A22">
        <w:rPr>
          <w:bCs/>
        </w:rPr>
        <w:t xml:space="preserve">выбор </w:t>
      </w:r>
      <w:r w:rsidR="00877AB3">
        <w:rPr>
          <w:bCs/>
        </w:rPr>
        <w:t xml:space="preserve">книги и </w:t>
      </w:r>
      <w:r w:rsidR="003C6D3A" w:rsidRPr="00F67A22">
        <w:rPr>
          <w:bCs/>
        </w:rPr>
        <w:t>образ</w:t>
      </w:r>
      <w:r w:rsidR="005164E3">
        <w:rPr>
          <w:bCs/>
        </w:rPr>
        <w:t>ов/событий</w:t>
      </w:r>
      <w:r w:rsidR="003C6D3A" w:rsidRPr="00F67A22">
        <w:rPr>
          <w:bCs/>
        </w:rPr>
        <w:t>, которы</w:t>
      </w:r>
      <w:r w:rsidR="005164E3">
        <w:rPr>
          <w:bCs/>
        </w:rPr>
        <w:t>е</w:t>
      </w:r>
      <w:r w:rsidR="003C6D3A" w:rsidRPr="00F67A22">
        <w:rPr>
          <w:bCs/>
        </w:rPr>
        <w:t xml:space="preserve"> будет представлять</w:t>
      </w:r>
      <w:r w:rsidR="005164E3">
        <w:rPr>
          <w:bCs/>
        </w:rPr>
        <w:t xml:space="preserve"> участник</w:t>
      </w:r>
      <w:r w:rsidR="00890991">
        <w:rPr>
          <w:bCs/>
        </w:rPr>
        <w:t xml:space="preserve">; </w:t>
      </w:r>
      <w:r w:rsidR="003C6D3A" w:rsidRPr="00F67A22">
        <w:rPr>
          <w:bCs/>
        </w:rPr>
        <w:t>подач</w:t>
      </w:r>
      <w:r w:rsidR="003C6D3A">
        <w:rPr>
          <w:bCs/>
        </w:rPr>
        <w:t>у</w:t>
      </w:r>
      <w:r w:rsidR="003C6D3A" w:rsidRPr="00F67A22">
        <w:rPr>
          <w:bCs/>
        </w:rPr>
        <w:t xml:space="preserve"> заявки</w:t>
      </w:r>
      <w:r w:rsidR="00890991">
        <w:rPr>
          <w:bCs/>
        </w:rPr>
        <w:t>;</w:t>
      </w:r>
      <w:r w:rsidR="004E56E4" w:rsidRPr="004E56E4">
        <w:rPr>
          <w:bCs/>
        </w:rPr>
        <w:t xml:space="preserve"> </w:t>
      </w:r>
      <w:r w:rsidR="004E56E4">
        <w:rPr>
          <w:bCs/>
        </w:rPr>
        <w:t>изготовление костюмов</w:t>
      </w:r>
      <w:r w:rsidR="00890991">
        <w:rPr>
          <w:bCs/>
        </w:rPr>
        <w:t>;</w:t>
      </w:r>
      <w:r w:rsidR="004E56E4">
        <w:rPr>
          <w:bCs/>
        </w:rPr>
        <w:t xml:space="preserve"> подготовку</w:t>
      </w:r>
      <w:r w:rsidR="004E56E4" w:rsidRPr="00F67A22">
        <w:rPr>
          <w:bCs/>
        </w:rPr>
        <w:t xml:space="preserve"> </w:t>
      </w:r>
      <w:r w:rsidR="004E56E4">
        <w:rPr>
          <w:bCs/>
        </w:rPr>
        <w:t>номера художественной самодеятельности.</w:t>
      </w:r>
    </w:p>
    <w:p w:rsidR="005164E3" w:rsidRDefault="00DE47F9" w:rsidP="005164E3">
      <w:pPr>
        <w:pStyle w:val="a5"/>
        <w:jc w:val="both"/>
        <w:rPr>
          <w:bCs/>
        </w:rPr>
      </w:pPr>
      <w:r>
        <w:rPr>
          <w:b/>
          <w:bCs/>
        </w:rPr>
        <w:t xml:space="preserve">Второй </w:t>
      </w:r>
      <w:r w:rsidR="004107F5">
        <w:rPr>
          <w:b/>
          <w:bCs/>
        </w:rPr>
        <w:t>этап</w:t>
      </w:r>
      <w:r>
        <w:rPr>
          <w:b/>
          <w:bCs/>
        </w:rPr>
        <w:t xml:space="preserve"> </w:t>
      </w:r>
      <w:r>
        <w:t xml:space="preserve">— </w:t>
      </w:r>
      <w:r w:rsidR="005164E3" w:rsidRPr="00D865BC">
        <w:rPr>
          <w:b/>
          <w:bCs/>
        </w:rPr>
        <w:t>репетиционный</w:t>
      </w:r>
      <w:r w:rsidR="005164E3">
        <w:rPr>
          <w:b/>
          <w:bCs/>
        </w:rPr>
        <w:t>.</w:t>
      </w:r>
      <w:r w:rsidR="005164E3" w:rsidRPr="00D865BC">
        <w:rPr>
          <w:bCs/>
        </w:rPr>
        <w:t xml:space="preserve">  </w:t>
      </w:r>
      <w:r w:rsidR="00CA2A03">
        <w:rPr>
          <w:bCs/>
        </w:rPr>
        <w:t xml:space="preserve">Проходит с </w:t>
      </w:r>
      <w:r w:rsidR="000A746C">
        <w:rPr>
          <w:b/>
          <w:bCs/>
        </w:rPr>
        <w:t>19</w:t>
      </w:r>
      <w:r w:rsidR="00CA2A03" w:rsidRPr="00CA2A03">
        <w:rPr>
          <w:b/>
          <w:bCs/>
        </w:rPr>
        <w:t xml:space="preserve"> </w:t>
      </w:r>
      <w:r w:rsidR="000A746C">
        <w:rPr>
          <w:b/>
          <w:bCs/>
        </w:rPr>
        <w:t>апреля</w:t>
      </w:r>
      <w:r w:rsidR="005164E3">
        <w:rPr>
          <w:b/>
          <w:bCs/>
        </w:rPr>
        <w:t xml:space="preserve"> по</w:t>
      </w:r>
      <w:r w:rsidR="00CA2A03">
        <w:rPr>
          <w:b/>
          <w:bCs/>
        </w:rPr>
        <w:t xml:space="preserve"> </w:t>
      </w:r>
      <w:r w:rsidR="000A746C">
        <w:rPr>
          <w:b/>
          <w:bCs/>
        </w:rPr>
        <w:t>14</w:t>
      </w:r>
      <w:r w:rsidR="00CA2A03">
        <w:rPr>
          <w:b/>
          <w:bCs/>
        </w:rPr>
        <w:t xml:space="preserve"> мая</w:t>
      </w:r>
      <w:r w:rsidR="005164E3" w:rsidRPr="00D865BC">
        <w:rPr>
          <w:bCs/>
        </w:rPr>
        <w:t xml:space="preserve"> </w:t>
      </w:r>
      <w:r w:rsidR="005164E3" w:rsidRPr="005164E3">
        <w:rPr>
          <w:b/>
          <w:bCs/>
        </w:rPr>
        <w:t>202</w:t>
      </w:r>
      <w:r w:rsidR="00CA2A03">
        <w:rPr>
          <w:b/>
          <w:bCs/>
        </w:rPr>
        <w:t>1</w:t>
      </w:r>
      <w:r w:rsidR="005164E3" w:rsidRPr="005164E3">
        <w:rPr>
          <w:b/>
          <w:bCs/>
        </w:rPr>
        <w:t xml:space="preserve"> года</w:t>
      </w:r>
      <w:r w:rsidR="005164E3">
        <w:rPr>
          <w:bCs/>
        </w:rPr>
        <w:t xml:space="preserve"> в форме и</w:t>
      </w:r>
      <w:r w:rsidR="005164E3" w:rsidRPr="00D865BC">
        <w:rPr>
          <w:bCs/>
        </w:rPr>
        <w:t>ндивидуальны</w:t>
      </w:r>
      <w:r w:rsidR="005164E3">
        <w:rPr>
          <w:bCs/>
        </w:rPr>
        <w:t>х</w:t>
      </w:r>
      <w:r w:rsidR="005164E3" w:rsidRPr="00D865BC">
        <w:rPr>
          <w:bCs/>
        </w:rPr>
        <w:t xml:space="preserve"> репетици</w:t>
      </w:r>
      <w:r w:rsidR="005164E3">
        <w:rPr>
          <w:bCs/>
        </w:rPr>
        <w:t xml:space="preserve">й </w:t>
      </w:r>
      <w:r w:rsidR="005164E3" w:rsidRPr="00D865BC">
        <w:rPr>
          <w:bCs/>
        </w:rPr>
        <w:t>на сцене библиотеки  в удобное для участник</w:t>
      </w:r>
      <w:r w:rsidR="005164E3">
        <w:rPr>
          <w:bCs/>
        </w:rPr>
        <w:t>ов</w:t>
      </w:r>
      <w:r w:rsidR="005164E3" w:rsidRPr="00D865BC">
        <w:rPr>
          <w:bCs/>
        </w:rPr>
        <w:t xml:space="preserve"> время, но  </w:t>
      </w:r>
      <w:r w:rsidR="005164E3">
        <w:rPr>
          <w:bCs/>
        </w:rPr>
        <w:t>с учетом графика</w:t>
      </w:r>
      <w:r w:rsidR="005164E3" w:rsidRPr="00D865BC">
        <w:rPr>
          <w:bCs/>
        </w:rPr>
        <w:t xml:space="preserve"> рабочего дня </w:t>
      </w:r>
      <w:r w:rsidR="00890991">
        <w:rPr>
          <w:bCs/>
        </w:rPr>
        <w:t xml:space="preserve">библиотечного </w:t>
      </w:r>
      <w:r w:rsidR="005164E3" w:rsidRPr="00D865BC">
        <w:rPr>
          <w:bCs/>
        </w:rPr>
        <w:t>сотрудника.</w:t>
      </w:r>
      <w:r w:rsidR="005164E3">
        <w:rPr>
          <w:bCs/>
        </w:rPr>
        <w:t xml:space="preserve"> Решение о количестве репетиций принимается индивидуально, в зависимости от подготовленности участника и сложности номера.</w:t>
      </w:r>
    </w:p>
    <w:p w:rsidR="00323EAD" w:rsidRDefault="00E35B46" w:rsidP="005164E3">
      <w:pPr>
        <w:pStyle w:val="a5"/>
        <w:jc w:val="both"/>
        <w:rPr>
          <w:b/>
        </w:rPr>
      </w:pPr>
      <w:r w:rsidRPr="00E35B46">
        <w:rPr>
          <w:b/>
        </w:rPr>
        <w:t xml:space="preserve">Финал – </w:t>
      </w:r>
      <w:r w:rsidR="000A746C">
        <w:rPr>
          <w:b/>
        </w:rPr>
        <w:t>15</w:t>
      </w:r>
      <w:r w:rsidRPr="00E35B46">
        <w:rPr>
          <w:b/>
        </w:rPr>
        <w:t xml:space="preserve"> ма</w:t>
      </w:r>
      <w:r w:rsidR="00CA2A03">
        <w:rPr>
          <w:b/>
        </w:rPr>
        <w:t>я</w:t>
      </w:r>
      <w:r>
        <w:rPr>
          <w:b/>
        </w:rPr>
        <w:t>.</w:t>
      </w:r>
      <w:r w:rsidR="00CA2A03">
        <w:rPr>
          <w:b/>
        </w:rPr>
        <w:t xml:space="preserve"> </w:t>
      </w:r>
    </w:p>
    <w:p w:rsidR="00CA2A03" w:rsidRPr="004E56E4" w:rsidRDefault="00CA2A03" w:rsidP="005164E3">
      <w:pPr>
        <w:pStyle w:val="a5"/>
        <w:jc w:val="both"/>
        <w:rPr>
          <w:b/>
        </w:rPr>
      </w:pPr>
      <w:proofErr w:type="spellStart"/>
      <w:r w:rsidRPr="004E56E4">
        <w:rPr>
          <w:b/>
        </w:rPr>
        <w:t>Премиум</w:t>
      </w:r>
      <w:proofErr w:type="spellEnd"/>
      <w:r w:rsidRPr="004E56E4">
        <w:rPr>
          <w:b/>
        </w:rPr>
        <w:t xml:space="preserve"> выступление – 1 июня </w:t>
      </w:r>
      <w:r w:rsidRPr="004E56E4">
        <w:t>(лучшие</w:t>
      </w:r>
      <w:r w:rsidR="00550747" w:rsidRPr="004E56E4">
        <w:t>,</w:t>
      </w:r>
      <w:r w:rsidRPr="004E56E4">
        <w:t xml:space="preserve"> по мнению жюри</w:t>
      </w:r>
      <w:r w:rsidR="00550747" w:rsidRPr="004E56E4">
        <w:t>,</w:t>
      </w:r>
      <w:r w:rsidRPr="004E56E4">
        <w:t xml:space="preserve"> номера)</w:t>
      </w:r>
    </w:p>
    <w:p w:rsidR="001E7082" w:rsidRPr="004E56E4" w:rsidRDefault="001E7082" w:rsidP="00F14A80">
      <w:pPr>
        <w:pStyle w:val="a5"/>
        <w:jc w:val="both"/>
      </w:pPr>
      <w:r w:rsidRPr="004E56E4">
        <w:t>3.2</w:t>
      </w:r>
      <w:proofErr w:type="gramStart"/>
      <w:r w:rsidRPr="004E56E4">
        <w:t xml:space="preserve"> Д</w:t>
      </w:r>
      <w:proofErr w:type="gramEnd"/>
      <w:r w:rsidRPr="004E56E4">
        <w:t xml:space="preserve">ля участия </w:t>
      </w:r>
      <w:r w:rsidR="004107F5" w:rsidRPr="004E56E4">
        <w:t>в</w:t>
      </w:r>
      <w:r w:rsidRPr="004E56E4">
        <w:t xml:space="preserve"> </w:t>
      </w:r>
      <w:r w:rsidR="00B714AD" w:rsidRPr="004E56E4">
        <w:t>Фестивале</w:t>
      </w:r>
      <w:r w:rsidRPr="004E56E4">
        <w:t xml:space="preserve"> необходимо пред</w:t>
      </w:r>
      <w:r w:rsidR="009F0C89" w:rsidRPr="004E56E4">
        <w:t>о</w:t>
      </w:r>
      <w:r w:rsidRPr="004E56E4">
        <w:t>ставить анкету-заявку (</w:t>
      </w:r>
      <w:r w:rsidR="00F14A80" w:rsidRPr="004E56E4">
        <w:t xml:space="preserve">см. </w:t>
      </w:r>
      <w:r w:rsidRPr="004E56E4">
        <w:t>приложение)</w:t>
      </w:r>
      <w:r w:rsidR="00C117F1" w:rsidRPr="004E56E4">
        <w:t xml:space="preserve">, </w:t>
      </w:r>
      <w:r w:rsidRPr="004E56E4">
        <w:t>текст исполняемых произведений</w:t>
      </w:r>
      <w:r w:rsidR="004F5121" w:rsidRPr="004E56E4">
        <w:t xml:space="preserve"> </w:t>
      </w:r>
      <w:r w:rsidR="00C117F1" w:rsidRPr="004E56E4">
        <w:t>в печатном и</w:t>
      </w:r>
      <w:r w:rsidR="00B714AD" w:rsidRPr="004E56E4">
        <w:t>ли</w:t>
      </w:r>
      <w:r w:rsidR="00C117F1" w:rsidRPr="004E56E4">
        <w:t xml:space="preserve"> электронном виде </w:t>
      </w:r>
      <w:r w:rsidRPr="004E56E4">
        <w:t xml:space="preserve">в организационный комитет </w:t>
      </w:r>
      <w:r w:rsidR="00B714AD" w:rsidRPr="004E56E4">
        <w:t>Фестиваля</w:t>
      </w:r>
      <w:r w:rsidRPr="004E56E4">
        <w:t xml:space="preserve"> не позднее </w:t>
      </w:r>
      <w:r w:rsidR="00890991">
        <w:t>2</w:t>
      </w:r>
      <w:r w:rsidR="00CA2A03" w:rsidRPr="004E56E4">
        <w:t>0</w:t>
      </w:r>
      <w:r w:rsidR="00B714AD" w:rsidRPr="004E56E4">
        <w:t xml:space="preserve"> </w:t>
      </w:r>
      <w:r w:rsidR="00CA2A03" w:rsidRPr="004E56E4">
        <w:t>апреля</w:t>
      </w:r>
      <w:r w:rsidR="004107F5" w:rsidRPr="004E56E4">
        <w:t xml:space="preserve"> </w:t>
      </w:r>
      <w:r w:rsidRPr="004E56E4">
        <w:t>20</w:t>
      </w:r>
      <w:r w:rsidR="00B714AD" w:rsidRPr="004E56E4">
        <w:t>2</w:t>
      </w:r>
      <w:r w:rsidR="00CA2A03" w:rsidRPr="004E56E4">
        <w:t>1</w:t>
      </w:r>
      <w:r w:rsidRPr="004E56E4">
        <w:t xml:space="preserve"> года.</w:t>
      </w:r>
    </w:p>
    <w:p w:rsidR="004E56E4" w:rsidRPr="004E56E4" w:rsidRDefault="004E56E4" w:rsidP="004E56E4">
      <w:pPr>
        <w:pStyle w:val="a5"/>
        <w:tabs>
          <w:tab w:val="left" w:pos="0"/>
        </w:tabs>
        <w:spacing w:before="0" w:beforeAutospacing="0" w:after="0" w:afterAutospacing="0"/>
        <w:rPr>
          <w:bCs/>
        </w:rPr>
      </w:pPr>
      <w:r w:rsidRPr="004E56E4">
        <w:rPr>
          <w:b/>
          <w:bCs/>
          <w:u w:val="single"/>
        </w:rPr>
        <w:t>Внимание!</w:t>
      </w:r>
      <w:r w:rsidRPr="004E56E4">
        <w:rPr>
          <w:bCs/>
          <w:u w:val="single"/>
        </w:rPr>
        <w:t xml:space="preserve">  На индивидуального и коллективного участника оформляются разные заявки.  Бланки заявок  - в приложение 1,</w:t>
      </w:r>
      <w:r w:rsidR="000A746C">
        <w:rPr>
          <w:bCs/>
          <w:u w:val="single"/>
        </w:rPr>
        <w:t xml:space="preserve"> </w:t>
      </w:r>
      <w:r w:rsidRPr="004E56E4">
        <w:rPr>
          <w:bCs/>
          <w:u w:val="single"/>
        </w:rPr>
        <w:t>2</w:t>
      </w:r>
      <w:r>
        <w:rPr>
          <w:bCs/>
        </w:rPr>
        <w:t xml:space="preserve">.  </w:t>
      </w:r>
    </w:p>
    <w:p w:rsidR="001E7082" w:rsidRDefault="001E7082" w:rsidP="00F14A80">
      <w:pPr>
        <w:pStyle w:val="a5"/>
        <w:jc w:val="both"/>
      </w:pPr>
      <w:r>
        <w:t xml:space="preserve">3.3. Участник (коллектив) имеет право представить </w:t>
      </w:r>
      <w:r w:rsidR="00550747">
        <w:t xml:space="preserve">на фестиваль </w:t>
      </w:r>
      <w:r>
        <w:t>инсценировку</w:t>
      </w:r>
      <w:r w:rsidR="008133F3">
        <w:t xml:space="preserve">; художественное чтение </w:t>
      </w:r>
      <w:r w:rsidR="00B714AD">
        <w:t>произведения/</w:t>
      </w:r>
      <w:r w:rsidR="008133F3">
        <w:t>отрывка любого жанра и стиля</w:t>
      </w:r>
      <w:r w:rsidR="00B714AD">
        <w:t>; музыкальную/музыкально-литературную композицию</w:t>
      </w:r>
      <w:r w:rsidR="00EC5ADE">
        <w:t xml:space="preserve"> или любой другой номер художественной самодеятельности, </w:t>
      </w:r>
      <w:r w:rsidR="00550747">
        <w:t>позиционирующий книгу.</w:t>
      </w:r>
    </w:p>
    <w:p w:rsidR="00095AD5" w:rsidRDefault="00095AD5" w:rsidP="00F14A80">
      <w:pPr>
        <w:pStyle w:val="a5"/>
        <w:jc w:val="both"/>
      </w:pPr>
      <w:r>
        <w:lastRenderedPageBreak/>
        <w:t>3.4 Общая продолжительность выступления</w:t>
      </w:r>
      <w:r w:rsidR="00191C02">
        <w:t xml:space="preserve">  для коллективов</w:t>
      </w:r>
      <w:r>
        <w:t xml:space="preserve"> – не более </w:t>
      </w:r>
      <w:r w:rsidR="00B714AD">
        <w:t>1</w:t>
      </w:r>
      <w:r w:rsidR="00CA2A03">
        <w:t>0</w:t>
      </w:r>
      <w:r w:rsidR="00747DA0">
        <w:t xml:space="preserve"> </w:t>
      </w:r>
      <w:r w:rsidR="00B714AD">
        <w:t>минут</w:t>
      </w:r>
      <w:r w:rsidR="00191C02">
        <w:t xml:space="preserve">, для отдельных исполнителей -  не более </w:t>
      </w:r>
      <w:r w:rsidR="00CA2A03">
        <w:t>3</w:t>
      </w:r>
      <w:r w:rsidR="00A56275">
        <w:t xml:space="preserve"> </w:t>
      </w:r>
      <w:r w:rsidR="00191C02">
        <w:t>минут.</w:t>
      </w:r>
      <w:r>
        <w:t xml:space="preserve"> </w:t>
      </w:r>
    </w:p>
    <w:p w:rsidR="00546B83" w:rsidRPr="00546B83" w:rsidRDefault="008511A7" w:rsidP="00890991">
      <w:pPr>
        <w:pStyle w:val="a5"/>
        <w:jc w:val="both"/>
      </w:pPr>
      <w:r>
        <w:t xml:space="preserve">3.5 </w:t>
      </w:r>
      <w:r w:rsidRPr="008511A7">
        <w:t xml:space="preserve">Участие в </w:t>
      </w:r>
      <w:r>
        <w:t>фестивале</w:t>
      </w:r>
      <w:r w:rsidRPr="008511A7">
        <w:t xml:space="preserve"> означает полное согласие с </w:t>
      </w:r>
      <w:r>
        <w:t>настоящим Положением.</w:t>
      </w:r>
    </w:p>
    <w:p w:rsidR="008C2511" w:rsidRDefault="00ED4B8F" w:rsidP="00ED4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2511" w:rsidRPr="008C2511">
        <w:rPr>
          <w:rFonts w:ascii="Times New Roman" w:eastAsia="Times New Roman" w:hAnsi="Times New Roman" w:cs="Times New Roman"/>
          <w:b/>
          <w:sz w:val="24"/>
          <w:szCs w:val="24"/>
        </w:rPr>
        <w:t>. Награждение</w:t>
      </w:r>
    </w:p>
    <w:p w:rsidR="00F57284" w:rsidRDefault="00ED4B8F" w:rsidP="00F57284">
      <w:pPr>
        <w:pStyle w:val="a5"/>
      </w:pPr>
      <w:r>
        <w:t>4</w:t>
      </w:r>
      <w:r w:rsidR="008C2511" w:rsidRPr="008C2511">
        <w:t>.1</w:t>
      </w:r>
      <w:r w:rsidR="000864CA">
        <w:t>.</w:t>
      </w:r>
      <w:r w:rsidR="008C2511" w:rsidRPr="008C2511">
        <w:t xml:space="preserve"> </w:t>
      </w:r>
      <w:proofErr w:type="gramStart"/>
      <w:r w:rsidR="00F57284">
        <w:t>Участники  Парада  награждаются дипломами</w:t>
      </w:r>
      <w:r w:rsidR="008511A7">
        <w:t xml:space="preserve"> (в том числе и электронными</w:t>
      </w:r>
      <w:r w:rsidR="000A746C">
        <w:t xml:space="preserve"> </w:t>
      </w:r>
      <w:r w:rsidR="008511A7">
        <w:t>(в зависимости от ситуации)</w:t>
      </w:r>
      <w:r w:rsidR="00F57284">
        <w:t xml:space="preserve"> и призами.</w:t>
      </w:r>
      <w:proofErr w:type="gramEnd"/>
    </w:p>
    <w:p w:rsidR="000864CA" w:rsidRDefault="00ED4B8F" w:rsidP="00F5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Участники, представившие лучшие, по мнению жюри,  номера, получают </w:t>
      </w:r>
      <w:r w:rsidR="000864CA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участия в праздничных мероприятиях, посвященных </w:t>
      </w:r>
      <w:r>
        <w:rPr>
          <w:rFonts w:ascii="Times New Roman" w:eastAsia="Times New Roman" w:hAnsi="Times New Roman" w:cs="Times New Roman"/>
          <w:sz w:val="24"/>
          <w:szCs w:val="24"/>
        </w:rPr>
        <w:t>Дню защиты детей  (1 июня) и Дню независимости России (12 июня).</w:t>
      </w:r>
    </w:p>
    <w:p w:rsidR="00DE47F9" w:rsidRDefault="00DE47F9" w:rsidP="00890991">
      <w:pPr>
        <w:pStyle w:val="a5"/>
        <w:jc w:val="center"/>
      </w:pPr>
      <w:r>
        <w:rPr>
          <w:b/>
          <w:bCs/>
        </w:rPr>
        <w:t>Контактная информация</w:t>
      </w:r>
    </w:p>
    <w:p w:rsidR="0035362D" w:rsidRDefault="0035362D" w:rsidP="00F14A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62D">
        <w:rPr>
          <w:rFonts w:ascii="Times New Roman" w:eastAsia="Times New Roman" w:hAnsi="Times New Roman" w:cs="Times New Roman"/>
          <w:sz w:val="24"/>
          <w:szCs w:val="24"/>
        </w:rPr>
        <w:t>6-22-28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A2A03">
        <w:rPr>
          <w:rFonts w:ascii="Times New Roman" w:eastAsia="Times New Roman" w:hAnsi="Times New Roman" w:cs="Times New Roman"/>
          <w:sz w:val="24"/>
          <w:szCs w:val="24"/>
        </w:rPr>
        <w:t>Мария Владимировна Березина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директор </w:t>
      </w:r>
    </w:p>
    <w:p w:rsidR="0035362D" w:rsidRPr="00890991" w:rsidRDefault="0035362D" w:rsidP="00F14A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049BE" w:rsidRDefault="00EE6954" w:rsidP="00EE6954">
      <w:pPr>
        <w:pStyle w:val="a5"/>
        <w:spacing w:before="0" w:beforeAutospacing="0" w:after="0" w:afterAutospacing="0"/>
        <w:ind w:left="993" w:hanging="993"/>
        <w:jc w:val="both"/>
      </w:pPr>
      <w:r>
        <w:t xml:space="preserve">8(908)096-19-66 </w:t>
      </w:r>
      <w:r w:rsidR="0035362D">
        <w:t xml:space="preserve">– </w:t>
      </w:r>
      <w:proofErr w:type="spellStart"/>
      <w:r w:rsidR="00EC5ADE">
        <w:t>Дабарская</w:t>
      </w:r>
      <w:proofErr w:type="spellEnd"/>
      <w:r w:rsidR="00EC5ADE">
        <w:t xml:space="preserve"> Наталья Александровна</w:t>
      </w:r>
      <w:r>
        <w:t xml:space="preserve">, </w:t>
      </w:r>
      <w:r w:rsidR="00EC5ADE">
        <w:t>зав</w:t>
      </w:r>
      <w:r>
        <w:t>едующий</w:t>
      </w:r>
      <w:r w:rsidR="001049BE">
        <w:t xml:space="preserve"> </w:t>
      </w:r>
      <w:r w:rsidR="00EC5ADE">
        <w:t>обслуживани</w:t>
      </w:r>
      <w:r w:rsidR="001049BE">
        <w:t>ем;</w:t>
      </w:r>
      <w:r w:rsidR="00EC5ADE">
        <w:t xml:space="preserve"> </w:t>
      </w:r>
    </w:p>
    <w:p w:rsidR="00EE6954" w:rsidRPr="00890991" w:rsidRDefault="00EE6954" w:rsidP="00EE6954">
      <w:pPr>
        <w:pStyle w:val="a5"/>
        <w:spacing w:before="0" w:beforeAutospacing="0" w:after="0" w:afterAutospacing="0"/>
        <w:ind w:left="993" w:hanging="993"/>
        <w:jc w:val="both"/>
        <w:rPr>
          <w:sz w:val="16"/>
          <w:szCs w:val="16"/>
        </w:rPr>
      </w:pPr>
    </w:p>
    <w:p w:rsidR="0035362D" w:rsidRDefault="001049BE" w:rsidP="00EC5ADE">
      <w:pPr>
        <w:pStyle w:val="a5"/>
        <w:spacing w:before="0" w:beforeAutospacing="0" w:after="0" w:afterAutospacing="0"/>
        <w:ind w:left="993" w:hanging="993"/>
        <w:jc w:val="both"/>
      </w:pPr>
      <w:r w:rsidRPr="0035362D">
        <w:t>4-16-16</w:t>
      </w:r>
      <w:r>
        <w:t xml:space="preserve"> - </w:t>
      </w:r>
      <w:r w:rsidR="00EC5ADE">
        <w:t xml:space="preserve"> </w:t>
      </w:r>
      <w:r w:rsidR="0035362D">
        <w:t>Першина Людмила Петровна, заведующ</w:t>
      </w:r>
      <w:r w:rsidR="00EC02B9">
        <w:t>и</w:t>
      </w:r>
      <w:r>
        <w:t>й отделом маркетинга и рекламы.</w:t>
      </w:r>
    </w:p>
    <w:p w:rsidR="0035362D" w:rsidRPr="00890991" w:rsidRDefault="0035362D" w:rsidP="00F14A80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07828" w:rsidRPr="00890991" w:rsidRDefault="0035362D" w:rsidP="00890991">
      <w:pPr>
        <w:pStyle w:val="a5"/>
        <w:spacing w:before="0" w:beforeAutospacing="0" w:after="0" w:afterAutospacing="0"/>
        <w:jc w:val="both"/>
      </w:pPr>
      <w:r>
        <w:t>Электронная почта:</w:t>
      </w:r>
      <w:r w:rsidRPr="0035362D">
        <w:t xml:space="preserve"> </w:t>
      </w:r>
      <w:hyperlink r:id="rId8" w:history="1">
        <w:r w:rsidRPr="0035362D">
          <w:rPr>
            <w:rStyle w:val="a3"/>
          </w:rPr>
          <w:t>info@trglib.ru</w:t>
        </w:r>
      </w:hyperlink>
      <w:r w:rsidR="00890991">
        <w:t xml:space="preserve">. </w:t>
      </w:r>
      <w:r>
        <w:t>Официальный сайт:</w:t>
      </w:r>
      <w:r w:rsidR="00EC5ADE">
        <w:t xml:space="preserve">  </w:t>
      </w:r>
      <w:hyperlink r:id="rId9" w:history="1">
        <w:r w:rsidR="00EC5ADE" w:rsidRPr="00CC434D">
          <w:rPr>
            <w:rStyle w:val="a3"/>
          </w:rPr>
          <w:t>http://trglib.ru/</w:t>
        </w:r>
      </w:hyperlink>
    </w:p>
    <w:p w:rsidR="0035362D" w:rsidRPr="00A51CF8" w:rsidRDefault="0035362D" w:rsidP="0035362D">
      <w:pPr>
        <w:pStyle w:val="a5"/>
        <w:jc w:val="right"/>
        <w:rPr>
          <w:b/>
          <w:i/>
        </w:rPr>
      </w:pPr>
      <w:r w:rsidRPr="00A51CF8">
        <w:rPr>
          <w:b/>
          <w:i/>
        </w:rPr>
        <w:t>Приложение</w:t>
      </w:r>
      <w:r w:rsidR="00A37463" w:rsidRPr="00A51CF8">
        <w:rPr>
          <w:b/>
          <w:i/>
        </w:rPr>
        <w:t xml:space="preserve"> 1</w:t>
      </w:r>
    </w:p>
    <w:p w:rsidR="0035362D" w:rsidRDefault="00C117F1" w:rsidP="00C11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анкеты-заявки</w:t>
      </w:r>
    </w:p>
    <w:p w:rsidR="00CA2A03" w:rsidRDefault="00CA2A03" w:rsidP="00C11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индивидуального участника</w:t>
      </w:r>
    </w:p>
    <w:p w:rsidR="00C117F1" w:rsidRPr="00C117F1" w:rsidRDefault="00C117F1" w:rsidP="00C11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CellMar>
          <w:left w:w="10" w:type="dxa"/>
          <w:right w:w="10" w:type="dxa"/>
        </w:tblCellMar>
        <w:tblLook w:val="04A0"/>
      </w:tblPr>
      <w:tblGrid>
        <w:gridCol w:w="4678"/>
        <w:gridCol w:w="6095"/>
      </w:tblGrid>
      <w:tr w:rsidR="0035362D" w:rsidTr="003E6ED2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62D" w:rsidRPr="003B558F" w:rsidRDefault="003B558F" w:rsidP="00EC5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EC5AD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54" w:rsidRDefault="00EE6954" w:rsidP="00EE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2D" w:rsidRDefault="00EC5ADE" w:rsidP="00EE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54">
              <w:rPr>
                <w:rFonts w:ascii="Times New Roman" w:hAnsi="Times New Roman" w:cs="Times New Roman"/>
                <w:sz w:val="24"/>
                <w:szCs w:val="24"/>
              </w:rPr>
              <w:t>Парад книжных героев</w:t>
            </w:r>
          </w:p>
          <w:p w:rsidR="00EE6954" w:rsidRPr="00EE6954" w:rsidRDefault="00EE6954" w:rsidP="00EE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F1" w:rsidTr="003E6ED2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7F1" w:rsidRPr="003B558F" w:rsidRDefault="00F7047A" w:rsidP="00F7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="00C117F1"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-ребенка</w:t>
            </w:r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,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F1" w:rsidRDefault="00C117F1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C5ADE" w:rsidRDefault="00EC5AD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C5ADE" w:rsidRDefault="00EC5AD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5362D" w:rsidTr="003E6ED2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3E" w:rsidRPr="00C9233E" w:rsidRDefault="00C9233E" w:rsidP="00C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№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5362D" w:rsidRPr="003B558F" w:rsidRDefault="00C9233E" w:rsidP="00C923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участника представляет семья – указать это обязательно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2D" w:rsidRDefault="0035362D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C5ADE" w:rsidRDefault="00EC5AD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5362D" w:rsidTr="003E6ED2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3E" w:rsidRDefault="00C9233E" w:rsidP="00C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51CF8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 выбранного произведения/</w:t>
            </w:r>
          </w:p>
          <w:p w:rsidR="00C117F1" w:rsidRPr="00C9233E" w:rsidRDefault="00C9233E" w:rsidP="00C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</w:t>
            </w:r>
            <w:r w:rsidR="00A5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 героя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2D" w:rsidRDefault="0035362D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5362D" w:rsidTr="003E6ED2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3E" w:rsidRDefault="00C9233E" w:rsidP="00C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 н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номера</w:t>
            </w:r>
          </w:p>
          <w:p w:rsidR="0035362D" w:rsidRPr="0097741A" w:rsidRDefault="0035362D" w:rsidP="00C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2D" w:rsidRDefault="0035362D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EC5ADE" w:rsidRDefault="00EC5AD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5ADE" w:rsidTr="003E6ED2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3E" w:rsidRDefault="00C9233E" w:rsidP="00C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проекта</w:t>
            </w:r>
          </w:p>
          <w:p w:rsidR="0097741A" w:rsidRPr="00C9233E" w:rsidRDefault="00C9233E" w:rsidP="00C9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D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70D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ADE" w:rsidRDefault="00EC5AD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B558F" w:rsidTr="003E6ED2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3E" w:rsidRPr="000A746C" w:rsidRDefault="00A37463" w:rsidP="00C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r w:rsidR="00C9233E"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(сотовый)</w:t>
            </w:r>
            <w:r w:rsidR="00C9233E"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</w:t>
            </w:r>
            <w:proofErr w:type="gramStart"/>
            <w:r w:rsidR="00C9233E"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ей)</w:t>
            </w:r>
            <w:r w:rsidR="000A74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7741A" w:rsidRPr="000A746C" w:rsidRDefault="000A746C" w:rsidP="000A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74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58F" w:rsidRDefault="003B558F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5362D" w:rsidTr="003E6ED2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41A" w:rsidRPr="00C9233E" w:rsidRDefault="00C9233E" w:rsidP="00C9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2D" w:rsidRDefault="0035362D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07828" w:rsidRPr="00890991" w:rsidRDefault="00C117F1" w:rsidP="00890991">
      <w:pPr>
        <w:pStyle w:val="a5"/>
      </w:pPr>
      <w:r>
        <w:t>Данная форма анкеты-заявки может быть дополнена важной, по мнению участника, информацией о себе и своем творческом проект</w:t>
      </w:r>
      <w:r w:rsidR="00890991">
        <w:t>е.</w:t>
      </w:r>
    </w:p>
    <w:p w:rsidR="00A37463" w:rsidRPr="00A51CF8" w:rsidRDefault="00A37463" w:rsidP="00A37463">
      <w:pPr>
        <w:pStyle w:val="a5"/>
        <w:jc w:val="right"/>
        <w:rPr>
          <w:b/>
          <w:i/>
        </w:rPr>
      </w:pPr>
      <w:r w:rsidRPr="00A51CF8">
        <w:rPr>
          <w:b/>
          <w:i/>
        </w:rPr>
        <w:lastRenderedPageBreak/>
        <w:t xml:space="preserve">Приложение </w:t>
      </w:r>
      <w:r w:rsidR="00587388" w:rsidRPr="00A51CF8">
        <w:rPr>
          <w:b/>
          <w:i/>
        </w:rPr>
        <w:t>2</w:t>
      </w:r>
    </w:p>
    <w:p w:rsidR="00CA2A03" w:rsidRDefault="00CA2A03" w:rsidP="00CA2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анкеты-заявки</w:t>
      </w:r>
    </w:p>
    <w:p w:rsidR="00CA2A03" w:rsidRPr="00CA2A03" w:rsidRDefault="00CA2A03" w:rsidP="00CA2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коллективного участника</w:t>
      </w:r>
    </w:p>
    <w:tbl>
      <w:tblPr>
        <w:tblW w:w="10773" w:type="dxa"/>
        <w:tblInd w:w="-1026" w:type="dxa"/>
        <w:tblCellMar>
          <w:left w:w="10" w:type="dxa"/>
          <w:right w:w="10" w:type="dxa"/>
        </w:tblCellMar>
        <w:tblLook w:val="04A0"/>
      </w:tblPr>
      <w:tblGrid>
        <w:gridCol w:w="4678"/>
        <w:gridCol w:w="6095"/>
      </w:tblGrid>
      <w:tr w:rsidR="00CA2A03" w:rsidTr="0068370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03" w:rsidRPr="003B558F" w:rsidRDefault="00CA2A03" w:rsidP="00FD78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03" w:rsidRDefault="00CA2A03" w:rsidP="00FD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03" w:rsidRDefault="00CA2A03" w:rsidP="00FD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54">
              <w:rPr>
                <w:rFonts w:ascii="Times New Roman" w:hAnsi="Times New Roman" w:cs="Times New Roman"/>
                <w:sz w:val="24"/>
                <w:szCs w:val="24"/>
              </w:rPr>
              <w:t>Парад книжных героев</w:t>
            </w:r>
          </w:p>
          <w:p w:rsidR="00CA2A03" w:rsidRPr="00EE6954" w:rsidRDefault="00CA2A03" w:rsidP="00FD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A03" w:rsidTr="003E6ED2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03" w:rsidRPr="003B558F" w:rsidRDefault="00CA2A03" w:rsidP="003E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 коллектива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03" w:rsidRDefault="00CA2A03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A2A03" w:rsidTr="0068370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03" w:rsidRPr="003B558F" w:rsidRDefault="0068370D" w:rsidP="00683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коллективе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03" w:rsidRDefault="00CA2A03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A2A03" w:rsidRDefault="00CA2A03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8370D" w:rsidTr="0068370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70D" w:rsidRPr="003B558F" w:rsidRDefault="0068370D" w:rsidP="00C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 (ФИ, возраст)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70D" w:rsidRDefault="0068370D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A2A03" w:rsidTr="0068370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70D" w:rsidRDefault="00CA2A03" w:rsidP="00F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CA2A03" w:rsidRDefault="0068370D" w:rsidP="00F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от которого заявлен участник</w:t>
            </w:r>
          </w:p>
          <w:p w:rsidR="00CA2A03" w:rsidRPr="003B558F" w:rsidRDefault="00CA2A03" w:rsidP="00FD78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03" w:rsidRDefault="00CA2A03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A2A03" w:rsidTr="0068370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A03" w:rsidRPr="0097741A" w:rsidRDefault="00CA2A03" w:rsidP="00C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выбранного участником литературного произведения</w:t>
            </w:r>
            <w:r w:rsidR="00A51C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выбранных </w:t>
            </w:r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 героев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03" w:rsidRDefault="00CA2A03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A2A03" w:rsidRDefault="00CA2A03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233E" w:rsidTr="0068370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3E" w:rsidRDefault="00C9233E" w:rsidP="00F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 н</w:t>
            </w: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номера</w:t>
            </w:r>
          </w:p>
          <w:p w:rsidR="00C9233E" w:rsidRPr="0097741A" w:rsidRDefault="00C9233E" w:rsidP="00F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233E" w:rsidTr="0068370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3E" w:rsidRDefault="00C9233E" w:rsidP="00F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проекта</w:t>
            </w:r>
          </w:p>
          <w:p w:rsidR="00C9233E" w:rsidRDefault="00C9233E" w:rsidP="00FD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70D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70D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  <w:p w:rsidR="00C9233E" w:rsidRPr="00C9233E" w:rsidRDefault="00C9233E" w:rsidP="00FD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233E" w:rsidTr="0068370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3E" w:rsidRDefault="00A37463" w:rsidP="00F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r w:rsidR="00C9233E"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(сотовый)</w:t>
            </w:r>
            <w:r w:rsidR="00C9233E"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</w:t>
            </w:r>
            <w:proofErr w:type="gramStart"/>
            <w:r w:rsidR="00C9233E" w:rsidRPr="003B55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9233E">
              <w:rPr>
                <w:rFonts w:ascii="Times New Roman" w:eastAsia="Times New Roman" w:hAnsi="Times New Roman" w:cs="Times New Roman"/>
                <w:sz w:val="24"/>
                <w:szCs w:val="24"/>
              </w:rPr>
              <w:t>ей)</w:t>
            </w:r>
            <w:r w:rsidR="000A74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233E" w:rsidRPr="003B558F" w:rsidRDefault="000A746C" w:rsidP="00FD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74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51CF8" w:rsidRDefault="00A51CF8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51CF8" w:rsidRDefault="00A51CF8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233E" w:rsidTr="0068370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3E" w:rsidRDefault="00C9233E" w:rsidP="00FD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:rsidR="00C9233E" w:rsidRPr="00C9233E" w:rsidRDefault="00C9233E" w:rsidP="00FD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33E" w:rsidRDefault="00C9233E" w:rsidP="00FD78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57E3F" w:rsidRDefault="00A51CF8" w:rsidP="00AA1524">
      <w:pPr>
        <w:pStyle w:val="a5"/>
      </w:pPr>
      <w:r>
        <w:t>Данная форма анкеты-заявки может быть дополнена важной, по мнению участника, информацией о себе и своем творческом проекте.</w:t>
      </w:r>
    </w:p>
    <w:p w:rsidR="00E07828" w:rsidRDefault="00E07828" w:rsidP="00557E3F">
      <w:pPr>
        <w:pStyle w:val="a5"/>
        <w:jc w:val="right"/>
        <w:rPr>
          <w:b/>
          <w:i/>
        </w:rPr>
      </w:pPr>
    </w:p>
    <w:p w:rsidR="00E07828" w:rsidRDefault="00E07828" w:rsidP="00557E3F">
      <w:pPr>
        <w:pStyle w:val="a5"/>
        <w:jc w:val="right"/>
        <w:rPr>
          <w:b/>
          <w:i/>
        </w:rPr>
      </w:pPr>
    </w:p>
    <w:p w:rsidR="00E07828" w:rsidRDefault="00E07828" w:rsidP="00557E3F">
      <w:pPr>
        <w:pStyle w:val="a5"/>
        <w:jc w:val="right"/>
        <w:rPr>
          <w:b/>
          <w:i/>
        </w:rPr>
      </w:pPr>
    </w:p>
    <w:p w:rsidR="00E07828" w:rsidRDefault="00E07828" w:rsidP="00557E3F">
      <w:pPr>
        <w:pStyle w:val="a5"/>
        <w:jc w:val="right"/>
        <w:rPr>
          <w:b/>
          <w:i/>
        </w:rPr>
      </w:pPr>
    </w:p>
    <w:p w:rsidR="00E07828" w:rsidRDefault="00E07828" w:rsidP="00557E3F">
      <w:pPr>
        <w:pStyle w:val="a5"/>
        <w:jc w:val="right"/>
        <w:rPr>
          <w:b/>
          <w:i/>
        </w:rPr>
      </w:pPr>
    </w:p>
    <w:p w:rsidR="00E07828" w:rsidRDefault="00E07828" w:rsidP="00557E3F">
      <w:pPr>
        <w:pStyle w:val="a5"/>
        <w:jc w:val="right"/>
        <w:rPr>
          <w:b/>
          <w:i/>
        </w:rPr>
      </w:pPr>
    </w:p>
    <w:p w:rsidR="00587388" w:rsidRPr="00A51CF8" w:rsidRDefault="00557E3F" w:rsidP="00557E3F">
      <w:pPr>
        <w:pStyle w:val="a5"/>
        <w:jc w:val="right"/>
        <w:rPr>
          <w:b/>
          <w:i/>
        </w:rPr>
      </w:pPr>
      <w:r w:rsidRPr="00A51CF8">
        <w:rPr>
          <w:b/>
          <w:i/>
        </w:rPr>
        <w:lastRenderedPageBreak/>
        <w:t xml:space="preserve">Приложение 3 </w:t>
      </w:r>
    </w:p>
    <w:p w:rsidR="00FD785F" w:rsidRPr="00FD785F" w:rsidRDefault="00FD785F" w:rsidP="00FD785F">
      <w:pPr>
        <w:pStyle w:val="a5"/>
        <w:spacing w:before="0" w:beforeAutospacing="0" w:after="0" w:afterAutospacing="0"/>
        <w:jc w:val="center"/>
        <w:rPr>
          <w:b/>
        </w:rPr>
      </w:pPr>
      <w:r w:rsidRPr="00FD785F">
        <w:rPr>
          <w:b/>
        </w:rPr>
        <w:t>Список детских произведений, в которых затрагивается тема науки и технологий</w:t>
      </w:r>
    </w:p>
    <w:p w:rsidR="00FD785F" w:rsidRDefault="00FD785F" w:rsidP="00FD785F">
      <w:pPr>
        <w:pStyle w:val="a5"/>
        <w:spacing w:before="0" w:beforeAutospacing="0" w:after="0" w:afterAutospacing="0"/>
        <w:jc w:val="center"/>
        <w:rPr>
          <w:i/>
        </w:rPr>
      </w:pPr>
    </w:p>
    <w:p w:rsidR="00FD785F" w:rsidRPr="00FD785F" w:rsidRDefault="00FD785F" w:rsidP="00FD785F">
      <w:pPr>
        <w:pStyle w:val="a5"/>
        <w:spacing w:before="0" w:beforeAutospacing="0" w:after="0" w:afterAutospacing="0"/>
        <w:jc w:val="center"/>
        <w:rPr>
          <w:i/>
        </w:rPr>
      </w:pPr>
      <w:proofErr w:type="gramStart"/>
      <w:r w:rsidRPr="00FD785F">
        <w:rPr>
          <w:i/>
        </w:rPr>
        <w:t>(</w:t>
      </w:r>
      <w:r w:rsidRPr="00FD785F">
        <w:rPr>
          <w:i/>
          <w:u w:val="single"/>
        </w:rPr>
        <w:t>Данный список приводится в качестве примера.</w:t>
      </w:r>
      <w:proofErr w:type="gramEnd"/>
    </w:p>
    <w:p w:rsidR="00FD785F" w:rsidRPr="00FD785F" w:rsidRDefault="00FD785F" w:rsidP="00A51CF8">
      <w:pPr>
        <w:pStyle w:val="a5"/>
        <w:spacing w:before="0" w:beforeAutospacing="0" w:after="0" w:afterAutospacing="0"/>
        <w:jc w:val="center"/>
        <w:rPr>
          <w:i/>
        </w:rPr>
      </w:pPr>
      <w:proofErr w:type="gramStart"/>
      <w:r w:rsidRPr="00FD785F">
        <w:rPr>
          <w:i/>
        </w:rPr>
        <w:t>Участники могут выбрать любую другую книгу</w:t>
      </w:r>
      <w:r>
        <w:rPr>
          <w:i/>
        </w:rPr>
        <w:t xml:space="preserve"> о науке и технологиях</w:t>
      </w:r>
      <w:r w:rsidRPr="00FD785F">
        <w:rPr>
          <w:i/>
        </w:rPr>
        <w:t>)</w:t>
      </w:r>
      <w:proofErr w:type="gramEnd"/>
    </w:p>
    <w:p w:rsidR="00FD785F" w:rsidRDefault="00FD785F" w:rsidP="00FD785F">
      <w:pPr>
        <w:pStyle w:val="a5"/>
        <w:spacing w:before="0" w:beforeAutospacing="0" w:after="0" w:afterAutospacing="0"/>
        <w:jc w:val="center"/>
      </w:pPr>
    </w:p>
    <w:tbl>
      <w:tblPr>
        <w:tblStyle w:val="aa"/>
        <w:tblW w:w="11199" w:type="dxa"/>
        <w:tblInd w:w="-1168" w:type="dxa"/>
        <w:tblLook w:val="04A0"/>
      </w:tblPr>
      <w:tblGrid>
        <w:gridCol w:w="3119"/>
        <w:gridCol w:w="2126"/>
        <w:gridCol w:w="3544"/>
        <w:gridCol w:w="2410"/>
      </w:tblGrid>
      <w:tr w:rsidR="00587388" w:rsidRPr="00A51CF8" w:rsidTr="00FD785F">
        <w:tc>
          <w:tcPr>
            <w:tcW w:w="3119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CF8">
              <w:rPr>
                <w:rFonts w:ascii="Times New Roman" w:hAnsi="Times New Roman" w:cs="Times New Roman"/>
                <w:b/>
              </w:rPr>
              <w:t>Автор. Произведение</w:t>
            </w:r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CF8">
              <w:rPr>
                <w:rFonts w:ascii="Times New Roman" w:hAnsi="Times New Roman" w:cs="Times New Roman"/>
                <w:b/>
              </w:rPr>
              <w:t>Персонажи</w:t>
            </w:r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CF8">
              <w:rPr>
                <w:rFonts w:ascii="Times New Roman" w:hAnsi="Times New Roman" w:cs="Times New Roman"/>
                <w:b/>
              </w:rPr>
              <w:t>Используемые героями или изобретенные ими предметы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CF8">
              <w:rPr>
                <w:rFonts w:ascii="Times New Roman" w:hAnsi="Times New Roman" w:cs="Times New Roman"/>
                <w:b/>
              </w:rPr>
              <w:t>Пример ассоциаций</w:t>
            </w:r>
          </w:p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CF8">
              <w:rPr>
                <w:rFonts w:ascii="Times New Roman" w:hAnsi="Times New Roman" w:cs="Times New Roman"/>
                <w:b/>
              </w:rPr>
              <w:t>с современными технологиями</w:t>
            </w:r>
          </w:p>
        </w:tc>
      </w:tr>
      <w:tr w:rsidR="00587388" w:rsidRPr="00A51CF8" w:rsidTr="00FD785F">
        <w:tc>
          <w:tcPr>
            <w:tcW w:w="3119" w:type="dxa"/>
          </w:tcPr>
          <w:p w:rsidR="00FD785F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Лагин</w:t>
            </w:r>
            <w:proofErr w:type="spellEnd"/>
            <w:r w:rsidRPr="00A51CF8">
              <w:rPr>
                <w:rFonts w:ascii="Times New Roman" w:hAnsi="Times New Roman" w:cs="Times New Roman"/>
              </w:rPr>
              <w:t xml:space="preserve">  Л. </w:t>
            </w:r>
          </w:p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Старик </w:t>
            </w:r>
            <w:proofErr w:type="spellStart"/>
            <w:r w:rsidRPr="00A51CF8">
              <w:rPr>
                <w:rFonts w:ascii="Times New Roman" w:hAnsi="Times New Roman" w:cs="Times New Roman"/>
              </w:rPr>
              <w:t>Хоттабыч</w:t>
            </w:r>
            <w:proofErr w:type="spellEnd"/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Старик  </w:t>
            </w:r>
            <w:proofErr w:type="spellStart"/>
            <w:r w:rsidRPr="00A51CF8">
              <w:rPr>
                <w:rFonts w:ascii="Times New Roman" w:hAnsi="Times New Roman" w:cs="Times New Roman"/>
              </w:rPr>
              <w:t>Хоттабыч</w:t>
            </w:r>
            <w:proofErr w:type="spellEnd"/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Ковер-самолет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самолет</w:t>
            </w:r>
          </w:p>
        </w:tc>
      </w:tr>
      <w:tr w:rsidR="00587388" w:rsidRPr="00A51CF8" w:rsidTr="00FD785F">
        <w:tc>
          <w:tcPr>
            <w:tcW w:w="3119" w:type="dxa"/>
            <w:vMerge w:val="restart"/>
          </w:tcPr>
          <w:p w:rsidR="00FD785F" w:rsidRPr="00A51CF8" w:rsidRDefault="00FD785F" w:rsidP="00FD785F">
            <w:pPr>
              <w:jc w:val="center"/>
              <w:rPr>
                <w:rFonts w:ascii="Times New Roman" w:hAnsi="Times New Roman" w:cs="Times New Roman"/>
              </w:rPr>
            </w:pPr>
          </w:p>
          <w:p w:rsidR="00FD785F" w:rsidRPr="00A51CF8" w:rsidRDefault="00FD785F" w:rsidP="00FD785F">
            <w:pPr>
              <w:jc w:val="center"/>
              <w:rPr>
                <w:rFonts w:ascii="Times New Roman" w:hAnsi="Times New Roman" w:cs="Times New Roman"/>
              </w:rPr>
            </w:pPr>
          </w:p>
          <w:p w:rsidR="00FD785F" w:rsidRPr="00A51CF8" w:rsidRDefault="00FD785F" w:rsidP="00FD785F">
            <w:pPr>
              <w:jc w:val="center"/>
              <w:rPr>
                <w:rFonts w:ascii="Times New Roman" w:hAnsi="Times New Roman" w:cs="Times New Roman"/>
              </w:rPr>
            </w:pPr>
          </w:p>
          <w:p w:rsidR="00FD785F" w:rsidRDefault="00FD785F" w:rsidP="00FD785F">
            <w:pPr>
              <w:jc w:val="center"/>
              <w:rPr>
                <w:rFonts w:ascii="Times New Roman" w:hAnsi="Times New Roman" w:cs="Times New Roman"/>
              </w:rPr>
            </w:pPr>
          </w:p>
          <w:p w:rsidR="00D62475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Носов Н. Приключения Незнайки и его друзей</w:t>
            </w:r>
          </w:p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  <w:bCs/>
              </w:rPr>
              <w:t>Клёпка</w:t>
            </w:r>
            <w:r w:rsidRPr="00A51CF8">
              <w:rPr>
                <w:rFonts w:ascii="Times New Roman" w:hAnsi="Times New Roman" w:cs="Times New Roman"/>
              </w:rPr>
              <w:t> — инженер и изобретатель из Солнечного города.</w:t>
            </w:r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многофункциональный трансформирующийся и </w:t>
            </w:r>
            <w:proofErr w:type="spellStart"/>
            <w:r w:rsidRPr="00A51CF8">
              <w:rPr>
                <w:rFonts w:ascii="Times New Roman" w:hAnsi="Times New Roman" w:cs="Times New Roman"/>
              </w:rPr>
              <w:t>всепроходимый</w:t>
            </w:r>
            <w:proofErr w:type="spellEnd"/>
            <w:r w:rsidRPr="00A51CF8">
              <w:rPr>
                <w:rFonts w:ascii="Times New Roman" w:hAnsi="Times New Roman" w:cs="Times New Roman"/>
              </w:rPr>
              <w:t xml:space="preserve"> автомобиль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88" w:rsidRPr="00A51CF8" w:rsidTr="00FD785F">
        <w:tc>
          <w:tcPr>
            <w:tcW w:w="3119" w:type="dxa"/>
            <w:vMerge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51CF8">
              <w:rPr>
                <w:rFonts w:ascii="Times New Roman" w:hAnsi="Times New Roman" w:cs="Times New Roman"/>
                <w:bCs/>
              </w:rPr>
              <w:t>Вертибутылкин</w:t>
            </w:r>
            <w:proofErr w:type="spellEnd"/>
            <w:r w:rsidRPr="00A51CF8">
              <w:rPr>
                <w:rFonts w:ascii="Times New Roman" w:hAnsi="Times New Roman" w:cs="Times New Roman"/>
                <w:bCs/>
              </w:rPr>
              <w:t>,</w:t>
            </w:r>
          </w:p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архитектор из Солнечного города</w:t>
            </w:r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проект вращающегося дома в Солнечном городе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88" w:rsidRPr="00A51CF8" w:rsidTr="00FD785F">
        <w:tc>
          <w:tcPr>
            <w:tcW w:w="3119" w:type="dxa"/>
            <w:vMerge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  <w:bCs/>
              </w:rPr>
              <w:t>Селёдочка и Фукси</w:t>
            </w:r>
            <w:proofErr w:type="gramStart"/>
            <w:r w:rsidRPr="00A51CF8">
              <w:rPr>
                <w:rFonts w:ascii="Times New Roman" w:hAnsi="Times New Roman" w:cs="Times New Roman"/>
                <w:bCs/>
              </w:rPr>
              <w:t>я-</w:t>
            </w:r>
            <w:proofErr w:type="gramEnd"/>
            <w:r w:rsidRPr="00A51CF8">
              <w:rPr>
                <w:rFonts w:ascii="Times New Roman" w:hAnsi="Times New Roman" w:cs="Times New Roman"/>
                <w:bCs/>
              </w:rPr>
              <w:t xml:space="preserve"> </w:t>
            </w:r>
            <w:r w:rsidRPr="00A51CF8">
              <w:rPr>
                <w:rFonts w:ascii="Times New Roman" w:hAnsi="Times New Roman" w:cs="Times New Roman"/>
              </w:rPr>
              <w:t>учёные из Солнечного города.</w:t>
            </w:r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Вместе со </w:t>
            </w:r>
            <w:proofErr w:type="spellStart"/>
            <w:r w:rsidRPr="00A51CF8">
              <w:rPr>
                <w:rFonts w:ascii="Times New Roman" w:hAnsi="Times New Roman" w:cs="Times New Roman"/>
              </w:rPr>
              <w:t>Знайкой</w:t>
            </w:r>
            <w:proofErr w:type="spellEnd"/>
            <w:r w:rsidRPr="00A51CF8">
              <w:rPr>
                <w:rFonts w:ascii="Times New Roman" w:hAnsi="Times New Roman" w:cs="Times New Roman"/>
              </w:rPr>
              <w:t xml:space="preserve"> сконструировали три ракеты, летавшие к Луне.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88" w:rsidRPr="00A51CF8" w:rsidTr="00FD785F">
        <w:tc>
          <w:tcPr>
            <w:tcW w:w="3119" w:type="dxa"/>
            <w:vMerge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Винтик, </w:t>
            </w:r>
            <w:proofErr w:type="spellStart"/>
            <w:r w:rsidRPr="00A51CF8">
              <w:rPr>
                <w:rFonts w:ascii="Times New Roman" w:hAnsi="Times New Roman" w:cs="Times New Roman"/>
              </w:rPr>
              <w:t>Шпунтик</w:t>
            </w:r>
            <w:proofErr w:type="spellEnd"/>
            <w:r w:rsidRPr="00A51CF8">
              <w:rPr>
                <w:rFonts w:ascii="Times New Roman" w:hAnsi="Times New Roman" w:cs="Times New Roman"/>
              </w:rPr>
              <w:t>, Шурупчик</w:t>
            </w:r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Вездеход, Газированный автомобиль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88" w:rsidRPr="00A51CF8" w:rsidTr="00FD785F">
        <w:tc>
          <w:tcPr>
            <w:tcW w:w="3119" w:type="dxa"/>
            <w:vMerge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Пилюлькин</w:t>
            </w:r>
            <w:proofErr w:type="spellEnd"/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Микроскоп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88" w:rsidRPr="00A51CF8" w:rsidTr="00FD785F">
        <w:tc>
          <w:tcPr>
            <w:tcW w:w="3119" w:type="dxa"/>
            <w:vMerge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Стекляшкин</w:t>
            </w:r>
            <w:proofErr w:type="spellEnd"/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Телескоп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88" w:rsidRPr="00A51CF8" w:rsidTr="00FD785F">
        <w:tc>
          <w:tcPr>
            <w:tcW w:w="3119" w:type="dxa"/>
            <w:vMerge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Знайка</w:t>
            </w:r>
            <w:proofErr w:type="spellEnd"/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Воздушный шар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88" w:rsidRPr="00A51CF8" w:rsidTr="00FD785F">
        <w:tc>
          <w:tcPr>
            <w:tcW w:w="3119" w:type="dxa"/>
            <w:vMerge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  <w:bCs/>
              </w:rPr>
              <w:t>Фигура</w:t>
            </w:r>
            <w:r w:rsidRPr="00A51CF8">
              <w:rPr>
                <w:rFonts w:ascii="Times New Roman" w:hAnsi="Times New Roman" w:cs="Times New Roman"/>
              </w:rPr>
              <w:t> - чемпион Солнечного города по шахматам.</w:t>
            </w:r>
          </w:p>
        </w:tc>
        <w:tc>
          <w:tcPr>
            <w:tcW w:w="3544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сконструировал шахматный автомат «Титан», который трудно обыграть даже опытным шахматистам</w:t>
            </w:r>
          </w:p>
        </w:tc>
        <w:tc>
          <w:tcPr>
            <w:tcW w:w="2410" w:type="dxa"/>
          </w:tcPr>
          <w:p w:rsidR="00587388" w:rsidRPr="00A51CF8" w:rsidRDefault="0058738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E3F" w:rsidRPr="00A51CF8" w:rsidTr="00FD785F">
        <w:tc>
          <w:tcPr>
            <w:tcW w:w="3119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Царевна-лягушка</w:t>
            </w:r>
          </w:p>
        </w:tc>
        <w:tc>
          <w:tcPr>
            <w:tcW w:w="2126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Иван царевич</w:t>
            </w:r>
          </w:p>
        </w:tc>
        <w:tc>
          <w:tcPr>
            <w:tcW w:w="3544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Волшебный клубочек</w:t>
            </w:r>
          </w:p>
        </w:tc>
        <w:tc>
          <w:tcPr>
            <w:tcW w:w="2410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Компас, навигатор</w:t>
            </w:r>
          </w:p>
        </w:tc>
      </w:tr>
      <w:tr w:rsidR="00557E3F" w:rsidRPr="00A51CF8" w:rsidTr="00FD785F">
        <w:tc>
          <w:tcPr>
            <w:tcW w:w="3119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Сказка о серебряном блюдечке и наливном яблочке</w:t>
            </w:r>
          </w:p>
        </w:tc>
        <w:tc>
          <w:tcPr>
            <w:tcW w:w="2126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Машенька</w:t>
            </w:r>
          </w:p>
        </w:tc>
        <w:tc>
          <w:tcPr>
            <w:tcW w:w="3544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Катится наливное яблочко по серебряному блюдечку, весь мир показывает</w:t>
            </w:r>
          </w:p>
        </w:tc>
        <w:tc>
          <w:tcPr>
            <w:tcW w:w="2410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телевизор</w:t>
            </w:r>
          </w:p>
        </w:tc>
      </w:tr>
      <w:tr w:rsidR="00557E3F" w:rsidRPr="00A51CF8" w:rsidTr="00FD785F">
        <w:tc>
          <w:tcPr>
            <w:tcW w:w="3119" w:type="dxa"/>
          </w:tcPr>
          <w:p w:rsidR="00FD785F" w:rsidRPr="00A51CF8" w:rsidRDefault="00FD785F" w:rsidP="00FD78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1CF8">
              <w:rPr>
                <w:rFonts w:ascii="Times New Roman" w:eastAsia="Times New Roman" w:hAnsi="Times New Roman" w:cs="Times New Roman"/>
              </w:rPr>
              <w:t xml:space="preserve">Русская  народная сказка </w:t>
            </w:r>
          </w:p>
          <w:p w:rsidR="00557E3F" w:rsidRPr="00A51CF8" w:rsidRDefault="00FD785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eastAsia="Times New Roman" w:hAnsi="Times New Roman" w:cs="Times New Roman"/>
              </w:rPr>
              <w:t>«</w:t>
            </w:r>
            <w:r w:rsidR="00557E3F" w:rsidRPr="00A51CF8">
              <w:rPr>
                <w:rFonts w:ascii="Times New Roman" w:hAnsi="Times New Roman" w:cs="Times New Roman"/>
              </w:rPr>
              <w:t>Волшебная дудочка</w:t>
            </w:r>
            <w:r w:rsidRPr="00A51C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Падчерица</w:t>
            </w:r>
          </w:p>
        </w:tc>
        <w:tc>
          <w:tcPr>
            <w:tcW w:w="3544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Дудочка, изготовленная из тростника, растущего на месте, где «утонула» падчерица </w:t>
            </w:r>
          </w:p>
        </w:tc>
        <w:tc>
          <w:tcPr>
            <w:tcW w:w="2410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Радиоприемник. Выручает моряков, когда корабль в беде</w:t>
            </w:r>
          </w:p>
        </w:tc>
      </w:tr>
      <w:tr w:rsidR="00557E3F" w:rsidRPr="00A51CF8" w:rsidTr="00D62475">
        <w:tc>
          <w:tcPr>
            <w:tcW w:w="3119" w:type="dxa"/>
          </w:tcPr>
          <w:p w:rsidR="00557E3F" w:rsidRPr="00A51CF8" w:rsidRDefault="00557E3F" w:rsidP="00FD78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1CF8">
              <w:rPr>
                <w:rFonts w:ascii="Times New Roman" w:eastAsia="Times New Roman" w:hAnsi="Times New Roman" w:cs="Times New Roman"/>
              </w:rPr>
              <w:t>Русская  народная сказка "Заколдованная королевна"</w:t>
            </w:r>
          </w:p>
        </w:tc>
        <w:tc>
          <w:tcPr>
            <w:tcW w:w="2126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557E3F" w:rsidRPr="00A51CF8" w:rsidRDefault="00557E3F" w:rsidP="00D62475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Шапка-невидимка</w:t>
            </w:r>
          </w:p>
        </w:tc>
        <w:tc>
          <w:tcPr>
            <w:tcW w:w="2410" w:type="dxa"/>
          </w:tcPr>
          <w:p w:rsidR="00557E3F" w:rsidRPr="00A51CF8" w:rsidRDefault="00557E3F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F14" w:rsidRPr="00A51CF8" w:rsidTr="00FD785F">
        <w:tc>
          <w:tcPr>
            <w:tcW w:w="3119" w:type="dxa"/>
          </w:tcPr>
          <w:p w:rsidR="00900F14" w:rsidRPr="00A51CF8" w:rsidRDefault="00900F14" w:rsidP="00FD78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1CF8">
              <w:rPr>
                <w:rFonts w:ascii="Times New Roman" w:eastAsia="Times New Roman" w:hAnsi="Times New Roman" w:cs="Times New Roman"/>
              </w:rPr>
              <w:t>Русская  народная сказка «Вещий сон»</w:t>
            </w:r>
          </w:p>
        </w:tc>
        <w:tc>
          <w:tcPr>
            <w:tcW w:w="2126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900F14" w:rsidRDefault="00900F14" w:rsidP="0066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Ковер-самолет</w:t>
            </w:r>
          </w:p>
          <w:p w:rsidR="00900F14" w:rsidRPr="00A51CF8" w:rsidRDefault="00900F14" w:rsidP="0066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Сапоги-скороходы</w:t>
            </w:r>
          </w:p>
        </w:tc>
        <w:tc>
          <w:tcPr>
            <w:tcW w:w="2410" w:type="dxa"/>
          </w:tcPr>
          <w:p w:rsidR="00900F14" w:rsidRPr="00A51CF8" w:rsidRDefault="00900F14" w:rsidP="0066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</w:tr>
      <w:tr w:rsidR="00900F14" w:rsidRPr="00A51CF8" w:rsidTr="00FD785F">
        <w:tc>
          <w:tcPr>
            <w:tcW w:w="3119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Гауф</w:t>
            </w:r>
            <w:proofErr w:type="spellEnd"/>
            <w:r w:rsidRPr="00A51CF8">
              <w:rPr>
                <w:rFonts w:ascii="Times New Roman" w:hAnsi="Times New Roman" w:cs="Times New Roman"/>
              </w:rPr>
              <w:t xml:space="preserve"> В. </w:t>
            </w:r>
          </w:p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Маленький Мук</w:t>
            </w:r>
          </w:p>
        </w:tc>
        <w:tc>
          <w:tcPr>
            <w:tcW w:w="2126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Маленький Мук</w:t>
            </w:r>
          </w:p>
        </w:tc>
        <w:tc>
          <w:tcPr>
            <w:tcW w:w="3544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Сапоги-скороходы</w:t>
            </w:r>
          </w:p>
        </w:tc>
        <w:tc>
          <w:tcPr>
            <w:tcW w:w="2410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транспорт</w:t>
            </w:r>
          </w:p>
        </w:tc>
      </w:tr>
      <w:tr w:rsidR="00900F14" w:rsidRPr="00A51CF8" w:rsidTr="00FD785F">
        <w:tc>
          <w:tcPr>
            <w:tcW w:w="3119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eastAsia="Times New Roman" w:hAnsi="Times New Roman" w:cs="Times New Roman"/>
              </w:rPr>
              <w:t>Укр</w:t>
            </w:r>
            <w:proofErr w:type="spellEnd"/>
            <w:r w:rsidRPr="00A51CF8">
              <w:rPr>
                <w:rFonts w:ascii="Times New Roman" w:eastAsia="Times New Roman" w:hAnsi="Times New Roman" w:cs="Times New Roman"/>
              </w:rPr>
              <w:t>.  народная сказка</w:t>
            </w:r>
          </w:p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Чудесные гусли</w:t>
            </w:r>
          </w:p>
        </w:tc>
        <w:tc>
          <w:tcPr>
            <w:tcW w:w="2126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CF8">
              <w:rPr>
                <w:rFonts w:ascii="Times New Roman" w:hAnsi="Times New Roman" w:cs="Times New Roman"/>
              </w:rPr>
              <w:t>хлопец</w:t>
            </w:r>
            <w:proofErr w:type="gramEnd"/>
          </w:p>
        </w:tc>
        <w:tc>
          <w:tcPr>
            <w:tcW w:w="3544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Чудесные гусли</w:t>
            </w:r>
            <w:r w:rsidR="00D62475">
              <w:rPr>
                <w:rFonts w:ascii="Times New Roman" w:hAnsi="Times New Roman" w:cs="Times New Roman"/>
              </w:rPr>
              <w:t>,</w:t>
            </w:r>
            <w:r w:rsidRPr="00A51CF8">
              <w:rPr>
                <w:rFonts w:ascii="Times New Roman" w:hAnsi="Times New Roman" w:cs="Times New Roman"/>
              </w:rPr>
              <w:t xml:space="preserve"> от которых все пускаются в пляс «до упада»</w:t>
            </w:r>
          </w:p>
        </w:tc>
        <w:tc>
          <w:tcPr>
            <w:tcW w:w="2410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eastAsia="Times New Roman" w:hAnsi="Times New Roman" w:cs="Times New Roman"/>
              </w:rPr>
              <w:t>музыкальный проигрыватель, магнитофон, плеер.</w:t>
            </w:r>
          </w:p>
        </w:tc>
      </w:tr>
      <w:tr w:rsidR="00900F14" w:rsidRPr="00A51CF8" w:rsidTr="00FD785F">
        <w:tc>
          <w:tcPr>
            <w:tcW w:w="3119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Пушкин. Сказка о золотом петушке</w:t>
            </w:r>
          </w:p>
        </w:tc>
        <w:tc>
          <w:tcPr>
            <w:tcW w:w="2126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Золотой петушок</w:t>
            </w:r>
          </w:p>
        </w:tc>
        <w:tc>
          <w:tcPr>
            <w:tcW w:w="3544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Золотой петушок</w:t>
            </w:r>
          </w:p>
        </w:tc>
        <w:tc>
          <w:tcPr>
            <w:tcW w:w="2410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Радары, радиолокационные установки</w:t>
            </w:r>
          </w:p>
        </w:tc>
      </w:tr>
      <w:tr w:rsidR="00900F14" w:rsidRPr="00A51CF8" w:rsidTr="00FD785F">
        <w:tc>
          <w:tcPr>
            <w:tcW w:w="3119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По щучьему велению</w:t>
            </w:r>
          </w:p>
        </w:tc>
        <w:tc>
          <w:tcPr>
            <w:tcW w:w="2126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Емеля</w:t>
            </w:r>
          </w:p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Печь</w:t>
            </w:r>
          </w:p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автомобили</w:t>
            </w:r>
          </w:p>
          <w:p w:rsidR="00900F14" w:rsidRPr="00A51CF8" w:rsidRDefault="00900F14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663FD5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Волков А. Волшебник Изумрудного города</w:t>
            </w:r>
          </w:p>
        </w:tc>
        <w:tc>
          <w:tcPr>
            <w:tcW w:w="2126" w:type="dxa"/>
          </w:tcPr>
          <w:p w:rsidR="00D62475" w:rsidRPr="00A51CF8" w:rsidRDefault="00D62475" w:rsidP="00663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2475" w:rsidRPr="00A51CF8" w:rsidRDefault="00D62475" w:rsidP="00663FD5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Летающий домик </w:t>
            </w:r>
            <w:proofErr w:type="spellStart"/>
            <w:r w:rsidRPr="00A51CF8">
              <w:rPr>
                <w:rFonts w:ascii="Times New Roman" w:hAnsi="Times New Roman" w:cs="Times New Roman"/>
              </w:rPr>
              <w:t>Элли</w:t>
            </w:r>
            <w:proofErr w:type="spellEnd"/>
          </w:p>
          <w:p w:rsidR="00D62475" w:rsidRPr="00A51CF8" w:rsidRDefault="00D62475" w:rsidP="00663FD5">
            <w:pPr>
              <w:jc w:val="center"/>
              <w:rPr>
                <w:rFonts w:ascii="Times New Roman" w:hAnsi="Times New Roman" w:cs="Times New Roman"/>
              </w:rPr>
            </w:pPr>
          </w:p>
          <w:p w:rsidR="00D62475" w:rsidRPr="00A51CF8" w:rsidRDefault="00D62475" w:rsidP="00663F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1CF8">
              <w:rPr>
                <w:rFonts w:ascii="Times New Roman" w:hAnsi="Times New Roman" w:cs="Times New Roman"/>
              </w:rPr>
              <w:t>Чудо-приспособления</w:t>
            </w:r>
            <w:proofErr w:type="spellEnd"/>
            <w:proofErr w:type="gramEnd"/>
            <w:r w:rsidRPr="00A51CF8">
              <w:rPr>
                <w:rFonts w:ascii="Times New Roman" w:hAnsi="Times New Roman" w:cs="Times New Roman"/>
              </w:rPr>
              <w:t xml:space="preserve"> Гудвина</w:t>
            </w:r>
          </w:p>
        </w:tc>
        <w:tc>
          <w:tcPr>
            <w:tcW w:w="2410" w:type="dxa"/>
          </w:tcPr>
          <w:p w:rsidR="00D62475" w:rsidRPr="00A51CF8" w:rsidRDefault="00D62475" w:rsidP="00663FD5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Самолет</w:t>
            </w:r>
          </w:p>
          <w:p w:rsidR="00D62475" w:rsidRPr="00A51CF8" w:rsidRDefault="00D62475" w:rsidP="00663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Сотник Ю. Архимед Вовки </w:t>
            </w:r>
            <w:r w:rsidRPr="00A51CF8">
              <w:rPr>
                <w:rFonts w:ascii="Times New Roman" w:hAnsi="Times New Roman" w:cs="Times New Roman"/>
              </w:rPr>
              <w:lastRenderedPageBreak/>
              <w:t>Грушина</w:t>
            </w:r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lastRenderedPageBreak/>
              <w:t>Вовка</w:t>
            </w:r>
          </w:p>
        </w:tc>
        <w:tc>
          <w:tcPr>
            <w:tcW w:w="3544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Подводная лодка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lastRenderedPageBreak/>
              <w:t xml:space="preserve">Сотник Ю. </w:t>
            </w:r>
          </w:p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Машка Самбо и Заноза</w:t>
            </w:r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Изобретают поломоечную машину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Драгунский Ю. </w:t>
            </w:r>
          </w:p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Удивительный день</w:t>
            </w:r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с</w:t>
            </w:r>
            <w:r w:rsidRPr="00A51CF8">
              <w:rPr>
                <w:rFonts w:ascii="Times New Roman" w:hAnsi="Times New Roman" w:cs="Times New Roman"/>
              </w:rPr>
              <w:t>троят ракету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Носов Н. Веселая семейка</w:t>
            </w:r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инкубатор для цыплят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A51CF8">
              <w:rPr>
                <w:rFonts w:ascii="Times New Roman" w:hAnsi="Times New Roman" w:cs="Times New Roman"/>
              </w:rPr>
              <w:t xml:space="preserve"> Ю. </w:t>
            </w:r>
            <w:proofErr w:type="spellStart"/>
            <w:r w:rsidRPr="00A51CF8">
              <w:rPr>
                <w:rFonts w:ascii="Times New Roman" w:hAnsi="Times New Roman" w:cs="Times New Roman"/>
              </w:rPr>
              <w:t>Самоваро-паровозо-вертолет</w:t>
            </w:r>
            <w:proofErr w:type="spellEnd"/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Самоваро-паровозо-вертолет</w:t>
            </w:r>
            <w:proofErr w:type="spellEnd"/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Ларри</w:t>
            </w:r>
            <w:proofErr w:type="spellEnd"/>
            <w:r w:rsidRPr="00A51CF8">
              <w:rPr>
                <w:rFonts w:ascii="Times New Roman" w:hAnsi="Times New Roman" w:cs="Times New Roman"/>
              </w:rPr>
              <w:t xml:space="preserve"> Я. Необыкновенные приключения </w:t>
            </w:r>
            <w:proofErr w:type="spellStart"/>
            <w:r w:rsidRPr="00A51CF8">
              <w:rPr>
                <w:rFonts w:ascii="Times New Roman" w:hAnsi="Times New Roman" w:cs="Times New Roman"/>
              </w:rPr>
              <w:t>Карика</w:t>
            </w:r>
            <w:proofErr w:type="spellEnd"/>
            <w:r w:rsidRPr="00A51CF8">
              <w:rPr>
                <w:rFonts w:ascii="Times New Roman" w:hAnsi="Times New Roman" w:cs="Times New Roman"/>
              </w:rPr>
              <w:t xml:space="preserve"> и Вали</w:t>
            </w:r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ученый</w:t>
            </w:r>
          </w:p>
        </w:tc>
        <w:tc>
          <w:tcPr>
            <w:tcW w:w="3544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Уменьшающий/увеличивающий эликсир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Ю. Дружков. Приключения Карандаша и </w:t>
            </w:r>
            <w:proofErr w:type="spellStart"/>
            <w:r w:rsidRPr="00A51CF8">
              <w:rPr>
                <w:rFonts w:ascii="Times New Roman" w:hAnsi="Times New Roman" w:cs="Times New Roman"/>
              </w:rPr>
              <w:t>Самоделкина</w:t>
            </w:r>
            <w:proofErr w:type="spellEnd"/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Карандаш, </w:t>
            </w:r>
            <w:proofErr w:type="spellStart"/>
            <w:r w:rsidRPr="00A51CF8">
              <w:rPr>
                <w:rFonts w:ascii="Times New Roman" w:hAnsi="Times New Roman" w:cs="Times New Roman"/>
              </w:rPr>
              <w:t>Самоделкин</w:t>
            </w:r>
            <w:proofErr w:type="spellEnd"/>
          </w:p>
        </w:tc>
        <w:tc>
          <w:tcPr>
            <w:tcW w:w="3544" w:type="dxa"/>
          </w:tcPr>
          <w:p w:rsidR="00D62475" w:rsidRPr="00A51CF8" w:rsidRDefault="00D62475" w:rsidP="00D62475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рисунки </w:t>
            </w:r>
            <w:r>
              <w:rPr>
                <w:rFonts w:ascii="Times New Roman" w:hAnsi="Times New Roman" w:cs="Times New Roman"/>
              </w:rPr>
              <w:t xml:space="preserve">Карандаша становятся живыми, </w:t>
            </w:r>
            <w:proofErr w:type="spellStart"/>
            <w:r>
              <w:rPr>
                <w:rFonts w:ascii="Times New Roman" w:hAnsi="Times New Roman" w:cs="Times New Roman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51CF8">
              <w:rPr>
                <w:rFonts w:ascii="Times New Roman" w:hAnsi="Times New Roman" w:cs="Times New Roman"/>
              </w:rPr>
              <w:t>может сконструировать любой механизм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Гайдар А. </w:t>
            </w:r>
          </w:p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Тимур и его команда</w:t>
            </w:r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Чердак с сигнальной системой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Митта</w:t>
            </w:r>
            <w:proofErr w:type="spellEnd"/>
            <w:r w:rsidRPr="00A51CF8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Чудо-кровать</w:t>
            </w:r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Мальчик</w:t>
            </w:r>
          </w:p>
        </w:tc>
        <w:tc>
          <w:tcPr>
            <w:tcW w:w="3544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Чудо-кровать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Георгиев С. Собаки не ошибаются (рассказы)</w:t>
            </w:r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2475" w:rsidRPr="00A51CF8" w:rsidRDefault="00D62475" w:rsidP="00D62475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51CF8">
              <w:rPr>
                <w:rFonts w:ascii="Times New Roman" w:hAnsi="Times New Roman" w:cs="Times New Roman"/>
              </w:rPr>
              <w:t>самый надежный в мире» водолазный костюм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475" w:rsidRPr="00A51CF8" w:rsidTr="00FD785F">
        <w:tc>
          <w:tcPr>
            <w:tcW w:w="3119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Успенский Э. </w:t>
            </w:r>
          </w:p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>Дядя Федор, пес и кот</w:t>
            </w:r>
          </w:p>
        </w:tc>
        <w:tc>
          <w:tcPr>
            <w:tcW w:w="2126" w:type="dxa"/>
          </w:tcPr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62475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1CF8">
              <w:rPr>
                <w:rFonts w:ascii="Times New Roman" w:hAnsi="Times New Roman" w:cs="Times New Roman"/>
              </w:rPr>
              <w:t>Тр-тр-Митя</w:t>
            </w:r>
            <w:proofErr w:type="spellEnd"/>
          </w:p>
          <w:p w:rsidR="00D62475" w:rsidRPr="00A51CF8" w:rsidRDefault="00D62475" w:rsidP="00FD785F">
            <w:pPr>
              <w:jc w:val="center"/>
              <w:rPr>
                <w:rFonts w:ascii="Times New Roman" w:hAnsi="Times New Roman" w:cs="Times New Roman"/>
              </w:rPr>
            </w:pPr>
            <w:r w:rsidRPr="00A51CF8">
              <w:rPr>
                <w:rFonts w:ascii="Times New Roman" w:hAnsi="Times New Roman" w:cs="Times New Roman"/>
              </w:rPr>
              <w:t xml:space="preserve"> (трактор на продуктах)</w:t>
            </w:r>
          </w:p>
        </w:tc>
        <w:tc>
          <w:tcPr>
            <w:tcW w:w="2410" w:type="dxa"/>
          </w:tcPr>
          <w:p w:rsidR="00D62475" w:rsidRPr="00A51CF8" w:rsidRDefault="00D62475" w:rsidP="00FD7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828" w:rsidRPr="00A51CF8" w:rsidTr="00FD785F">
        <w:tc>
          <w:tcPr>
            <w:tcW w:w="3119" w:type="dxa"/>
          </w:tcPr>
          <w:p w:rsidR="00E07828" w:rsidRPr="00A51CF8" w:rsidRDefault="00E07828" w:rsidP="00FD7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2126" w:type="dxa"/>
          </w:tcPr>
          <w:p w:rsidR="00E07828" w:rsidRPr="00A51CF8" w:rsidRDefault="00E0782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07828" w:rsidRPr="00A51CF8" w:rsidRDefault="00E0782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7828" w:rsidRPr="00A51CF8" w:rsidRDefault="00E07828" w:rsidP="00FD7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388" w:rsidRPr="00A51CF8" w:rsidRDefault="00A37463" w:rsidP="00FD78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CF8">
        <w:rPr>
          <w:rFonts w:ascii="Times New Roman" w:hAnsi="Times New Roman" w:cs="Times New Roman"/>
        </w:rPr>
        <w:br w:type="page"/>
      </w:r>
    </w:p>
    <w:p w:rsidR="00A37463" w:rsidRPr="00A51CF8" w:rsidRDefault="00A37463" w:rsidP="00A37463">
      <w:pPr>
        <w:pStyle w:val="a5"/>
        <w:jc w:val="center"/>
        <w:rPr>
          <w:sz w:val="22"/>
          <w:szCs w:val="22"/>
        </w:rPr>
      </w:pPr>
    </w:p>
    <w:p w:rsidR="00FB3B92" w:rsidRPr="00A51CF8" w:rsidRDefault="00FB3B92" w:rsidP="00FB3B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1CF8">
        <w:rPr>
          <w:rFonts w:ascii="Times New Roman" w:eastAsia="Times New Roman" w:hAnsi="Times New Roman" w:cs="Times New Roman"/>
        </w:rPr>
        <w:t xml:space="preserve">      </w:t>
      </w:r>
    </w:p>
    <w:p w:rsidR="00FB3B92" w:rsidRPr="00A51CF8" w:rsidRDefault="00FB3B92" w:rsidP="00FB3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FB3B92" w:rsidRPr="00A51CF8" w:rsidRDefault="00FB3B92" w:rsidP="00FB3B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3B92" w:rsidRPr="00A51CF8" w:rsidRDefault="00FB3B92" w:rsidP="00FB3B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B3B92" w:rsidRPr="00A51CF8" w:rsidSect="00281C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18" w:rsidRDefault="00035618" w:rsidP="004F5121">
      <w:pPr>
        <w:spacing w:after="0" w:line="240" w:lineRule="auto"/>
      </w:pPr>
      <w:r>
        <w:separator/>
      </w:r>
    </w:p>
  </w:endnote>
  <w:endnote w:type="continuationSeparator" w:id="0">
    <w:p w:rsidR="00035618" w:rsidRDefault="00035618" w:rsidP="004F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47016"/>
      <w:docPartObj>
        <w:docPartGallery w:val="Page Numbers (Bottom of Page)"/>
        <w:docPartUnique/>
      </w:docPartObj>
    </w:sdtPr>
    <w:sdtContent>
      <w:p w:rsidR="00663FD5" w:rsidRDefault="009455D6">
        <w:pPr>
          <w:pStyle w:val="a8"/>
          <w:jc w:val="right"/>
        </w:pPr>
        <w:fldSimple w:instr=" PAGE   \* MERGEFORMAT ">
          <w:r w:rsidR="00890991">
            <w:rPr>
              <w:noProof/>
            </w:rPr>
            <w:t>3</w:t>
          </w:r>
        </w:fldSimple>
      </w:p>
    </w:sdtContent>
  </w:sdt>
  <w:p w:rsidR="00663FD5" w:rsidRDefault="00663F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18" w:rsidRDefault="00035618" w:rsidP="004F5121">
      <w:pPr>
        <w:spacing w:after="0" w:line="240" w:lineRule="auto"/>
      </w:pPr>
      <w:r>
        <w:separator/>
      </w:r>
    </w:p>
  </w:footnote>
  <w:footnote w:type="continuationSeparator" w:id="0">
    <w:p w:rsidR="00035618" w:rsidRDefault="00035618" w:rsidP="004F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A99"/>
    <w:multiLevelType w:val="multilevel"/>
    <w:tmpl w:val="5D001C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68658E"/>
    <w:multiLevelType w:val="multilevel"/>
    <w:tmpl w:val="F5D8EA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0C0C17"/>
    <w:multiLevelType w:val="multilevel"/>
    <w:tmpl w:val="D2FE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2A4603"/>
    <w:multiLevelType w:val="multilevel"/>
    <w:tmpl w:val="262CB7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C7707B"/>
    <w:multiLevelType w:val="multilevel"/>
    <w:tmpl w:val="BC8264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5DA1C11"/>
    <w:multiLevelType w:val="hybridMultilevel"/>
    <w:tmpl w:val="BB70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40407"/>
    <w:multiLevelType w:val="multilevel"/>
    <w:tmpl w:val="812AB0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4262AAD"/>
    <w:multiLevelType w:val="multilevel"/>
    <w:tmpl w:val="F5D8EA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53B1ABD"/>
    <w:multiLevelType w:val="multilevel"/>
    <w:tmpl w:val="F5D8EA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E8912D1"/>
    <w:multiLevelType w:val="hybridMultilevel"/>
    <w:tmpl w:val="D63A2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B92"/>
    <w:rsid w:val="00035618"/>
    <w:rsid w:val="000864CA"/>
    <w:rsid w:val="00095AD5"/>
    <w:rsid w:val="000A746C"/>
    <w:rsid w:val="000D4061"/>
    <w:rsid w:val="000F1D61"/>
    <w:rsid w:val="000F3DEA"/>
    <w:rsid w:val="001049BE"/>
    <w:rsid w:val="00110FEC"/>
    <w:rsid w:val="00142D43"/>
    <w:rsid w:val="0014767C"/>
    <w:rsid w:val="00150045"/>
    <w:rsid w:val="00182D85"/>
    <w:rsid w:val="00191C02"/>
    <w:rsid w:val="00196E23"/>
    <w:rsid w:val="001B7B92"/>
    <w:rsid w:val="001E7082"/>
    <w:rsid w:val="001F27DA"/>
    <w:rsid w:val="00231AA7"/>
    <w:rsid w:val="002551D5"/>
    <w:rsid w:val="00281C5C"/>
    <w:rsid w:val="002A5855"/>
    <w:rsid w:val="002B20D0"/>
    <w:rsid w:val="002B3A5D"/>
    <w:rsid w:val="002C4E42"/>
    <w:rsid w:val="00323EAD"/>
    <w:rsid w:val="0033590D"/>
    <w:rsid w:val="0035362D"/>
    <w:rsid w:val="00364BB1"/>
    <w:rsid w:val="00384E87"/>
    <w:rsid w:val="00385340"/>
    <w:rsid w:val="003B558F"/>
    <w:rsid w:val="003B79B9"/>
    <w:rsid w:val="003C4671"/>
    <w:rsid w:val="003C6D3A"/>
    <w:rsid w:val="003D77A9"/>
    <w:rsid w:val="003E16F9"/>
    <w:rsid w:val="003E6ED2"/>
    <w:rsid w:val="003F0DA4"/>
    <w:rsid w:val="003F3AC1"/>
    <w:rsid w:val="003F3CC4"/>
    <w:rsid w:val="00403F1E"/>
    <w:rsid w:val="004065B3"/>
    <w:rsid w:val="004107F5"/>
    <w:rsid w:val="00420A47"/>
    <w:rsid w:val="0042690E"/>
    <w:rsid w:val="00485BE2"/>
    <w:rsid w:val="004E56E4"/>
    <w:rsid w:val="004F5121"/>
    <w:rsid w:val="004F517A"/>
    <w:rsid w:val="004F5F47"/>
    <w:rsid w:val="005164E3"/>
    <w:rsid w:val="00546B83"/>
    <w:rsid w:val="00550747"/>
    <w:rsid w:val="00557E3F"/>
    <w:rsid w:val="00587388"/>
    <w:rsid w:val="0059627A"/>
    <w:rsid w:val="006012B0"/>
    <w:rsid w:val="006306C2"/>
    <w:rsid w:val="00663FD5"/>
    <w:rsid w:val="006645C2"/>
    <w:rsid w:val="0068370D"/>
    <w:rsid w:val="006949B4"/>
    <w:rsid w:val="00696F6B"/>
    <w:rsid w:val="006D7D84"/>
    <w:rsid w:val="006F5BA0"/>
    <w:rsid w:val="00734945"/>
    <w:rsid w:val="00747D6C"/>
    <w:rsid w:val="00747DA0"/>
    <w:rsid w:val="007527DF"/>
    <w:rsid w:val="00756DEF"/>
    <w:rsid w:val="00763EB6"/>
    <w:rsid w:val="00781440"/>
    <w:rsid w:val="007B623A"/>
    <w:rsid w:val="0080195D"/>
    <w:rsid w:val="008133F3"/>
    <w:rsid w:val="00815293"/>
    <w:rsid w:val="00850C20"/>
    <w:rsid w:val="008511A7"/>
    <w:rsid w:val="0086570E"/>
    <w:rsid w:val="00867B0F"/>
    <w:rsid w:val="00877AB3"/>
    <w:rsid w:val="00885C86"/>
    <w:rsid w:val="00890991"/>
    <w:rsid w:val="008A6F6E"/>
    <w:rsid w:val="008B156F"/>
    <w:rsid w:val="008C2511"/>
    <w:rsid w:val="008C6D8D"/>
    <w:rsid w:val="008E530D"/>
    <w:rsid w:val="008E6F1B"/>
    <w:rsid w:val="00900F14"/>
    <w:rsid w:val="009102CE"/>
    <w:rsid w:val="0093680E"/>
    <w:rsid w:val="0094334B"/>
    <w:rsid w:val="00944F87"/>
    <w:rsid w:val="009455D6"/>
    <w:rsid w:val="009567FB"/>
    <w:rsid w:val="0097741A"/>
    <w:rsid w:val="009B5117"/>
    <w:rsid w:val="009F0C89"/>
    <w:rsid w:val="00A11AA5"/>
    <w:rsid w:val="00A37463"/>
    <w:rsid w:val="00A51CF8"/>
    <w:rsid w:val="00A56275"/>
    <w:rsid w:val="00A67BC2"/>
    <w:rsid w:val="00A916F0"/>
    <w:rsid w:val="00AA1524"/>
    <w:rsid w:val="00B16BFF"/>
    <w:rsid w:val="00B47AF0"/>
    <w:rsid w:val="00B577D3"/>
    <w:rsid w:val="00B714AD"/>
    <w:rsid w:val="00BC3F8A"/>
    <w:rsid w:val="00C05FD3"/>
    <w:rsid w:val="00C117F1"/>
    <w:rsid w:val="00C354F7"/>
    <w:rsid w:val="00C87ACF"/>
    <w:rsid w:val="00C9233E"/>
    <w:rsid w:val="00CA2A03"/>
    <w:rsid w:val="00D62475"/>
    <w:rsid w:val="00D71E88"/>
    <w:rsid w:val="00D743B4"/>
    <w:rsid w:val="00D9130A"/>
    <w:rsid w:val="00D91DEB"/>
    <w:rsid w:val="00DA1196"/>
    <w:rsid w:val="00DE3CFD"/>
    <w:rsid w:val="00DE47F9"/>
    <w:rsid w:val="00E01969"/>
    <w:rsid w:val="00E07828"/>
    <w:rsid w:val="00E07EA4"/>
    <w:rsid w:val="00E13BD4"/>
    <w:rsid w:val="00E35B46"/>
    <w:rsid w:val="00E7103F"/>
    <w:rsid w:val="00E85BB3"/>
    <w:rsid w:val="00EC02B9"/>
    <w:rsid w:val="00EC5ADE"/>
    <w:rsid w:val="00ED4B8F"/>
    <w:rsid w:val="00EE08D6"/>
    <w:rsid w:val="00EE207C"/>
    <w:rsid w:val="00EE6954"/>
    <w:rsid w:val="00F14A80"/>
    <w:rsid w:val="00F57284"/>
    <w:rsid w:val="00F7047A"/>
    <w:rsid w:val="00FB3B92"/>
    <w:rsid w:val="00FD785F"/>
    <w:rsid w:val="00FF0001"/>
    <w:rsid w:val="00FF40AB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B92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FB3B92"/>
    <w:pPr>
      <w:ind w:left="720"/>
      <w:contextualSpacing/>
    </w:pPr>
  </w:style>
  <w:style w:type="character" w:customStyle="1" w:styleId="apple-converted-space">
    <w:name w:val="apple-converted-space"/>
    <w:basedOn w:val="a0"/>
    <w:rsid w:val="00FB3B92"/>
  </w:style>
  <w:style w:type="paragraph" w:styleId="a5">
    <w:name w:val="Normal (Web)"/>
    <w:basedOn w:val="a"/>
    <w:uiPriority w:val="99"/>
    <w:unhideWhenUsed/>
    <w:rsid w:val="00EE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512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F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121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5873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g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gli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rg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7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CGDB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Дабарская</dc:creator>
  <cp:lastModifiedBy>Пользователь</cp:lastModifiedBy>
  <cp:revision>4</cp:revision>
  <dcterms:created xsi:type="dcterms:W3CDTF">2014-09-24T09:32:00Z</dcterms:created>
  <dcterms:modified xsi:type="dcterms:W3CDTF">2021-03-09T10:13:00Z</dcterms:modified>
</cp:coreProperties>
</file>